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E3" w:rsidRPr="00406DE3" w:rsidRDefault="00406DE3" w:rsidP="00406DE3">
      <w:pPr>
        <w:spacing w:before="100" w:beforeAutospacing="1" w:after="0" w:line="240" w:lineRule="auto"/>
        <w:outlineLvl w:val="0"/>
        <w:rPr>
          <w:rFonts w:ascii="Times New Roman" w:eastAsia="Times New Roman" w:hAnsi="Times New Roman" w:cs="Times New Roman"/>
          <w:b/>
          <w:bCs/>
          <w:color w:val="000000"/>
          <w:kern w:val="36"/>
          <w:sz w:val="27"/>
          <w:szCs w:val="27"/>
          <w:lang w:eastAsia="ru-RU"/>
        </w:rPr>
      </w:pPr>
      <w:r w:rsidRPr="00406DE3">
        <w:rPr>
          <w:rFonts w:ascii="Times New Roman" w:eastAsia="Times New Roman" w:hAnsi="Times New Roman" w:cs="Times New Roman"/>
          <w:b/>
          <w:bCs/>
          <w:color w:val="000000"/>
          <w:kern w:val="36"/>
          <w:sz w:val="27"/>
          <w:szCs w:val="27"/>
          <w:lang w:eastAsia="ru-RU"/>
        </w:rPr>
        <w:t>ПРИКАЗ МИНЗДРАВА СССР ОТ 03.07.1985 n 884"О МЕРАХ ПО ПОВЫШЕНИЮ ЭФФЕКТИВНОСТИ ОКАЗАНИЯ ОРТОПЕДИЧЕСКОЙ СТОМАТОЛОГИЧЕСКОЙ ПОМОЩИ НАСЕЛЕНИЮ"</w:t>
      </w:r>
    </w:p>
    <w:p w:rsidR="00406DE3" w:rsidRPr="00406DE3" w:rsidRDefault="00406DE3" w:rsidP="00406DE3">
      <w:pPr>
        <w:spacing w:after="0" w:line="240" w:lineRule="auto"/>
        <w:rPr>
          <w:rFonts w:ascii="Times New Roman" w:eastAsia="Times New Roman" w:hAnsi="Times New Roman" w:cs="Times New Roman"/>
          <w:color w:val="000000"/>
          <w:sz w:val="24"/>
          <w:szCs w:val="24"/>
          <w:lang w:eastAsia="ru-RU"/>
        </w:rPr>
      </w:pPr>
      <w:r w:rsidRPr="00406DE3">
        <w:rPr>
          <w:rFonts w:ascii="Times New Roman" w:eastAsia="Times New Roman" w:hAnsi="Times New Roman" w:cs="Times New Roman"/>
          <w:color w:val="000000"/>
          <w:sz w:val="24"/>
          <w:szCs w:val="24"/>
          <w:lang w:eastAsia="ru-RU"/>
        </w:rPr>
        <w:br/>
        <w:t>МИНИСТЕРСТВО ЗДРАВООХРАНЕНИЯ СССР</w:t>
      </w:r>
      <w:r w:rsidRPr="00406DE3">
        <w:rPr>
          <w:rFonts w:ascii="Times New Roman" w:eastAsia="Times New Roman" w:hAnsi="Times New Roman" w:cs="Times New Roman"/>
          <w:color w:val="000000"/>
          <w:sz w:val="24"/>
          <w:szCs w:val="24"/>
          <w:lang w:eastAsia="ru-RU"/>
        </w:rPr>
        <w:br/>
        <w:t>ПРИКАЗ</w:t>
      </w:r>
      <w:r w:rsidRPr="00406DE3">
        <w:rPr>
          <w:rFonts w:ascii="Times New Roman" w:eastAsia="Times New Roman" w:hAnsi="Times New Roman" w:cs="Times New Roman"/>
          <w:color w:val="000000"/>
          <w:sz w:val="24"/>
          <w:szCs w:val="24"/>
          <w:lang w:eastAsia="ru-RU"/>
        </w:rPr>
        <w:br/>
        <w:t>3 июля 1985 г.</w:t>
      </w:r>
      <w:r w:rsidRPr="00406DE3">
        <w:rPr>
          <w:rFonts w:ascii="Times New Roman" w:eastAsia="Times New Roman" w:hAnsi="Times New Roman" w:cs="Times New Roman"/>
          <w:color w:val="000000"/>
          <w:sz w:val="24"/>
          <w:szCs w:val="24"/>
          <w:lang w:eastAsia="ru-RU"/>
        </w:rPr>
        <w:br/>
        <w:t>N 884</w:t>
      </w:r>
      <w:r w:rsidRPr="00406DE3">
        <w:rPr>
          <w:rFonts w:ascii="Times New Roman" w:eastAsia="Times New Roman" w:hAnsi="Times New Roman" w:cs="Times New Roman"/>
          <w:color w:val="000000"/>
          <w:sz w:val="24"/>
          <w:szCs w:val="24"/>
          <w:lang w:eastAsia="ru-RU"/>
        </w:rPr>
        <w:br/>
        <w:t>О МЕРАХ ПО ПОВЫШЕНИЮ ЭФФЕКТИВНОСТИ ОКАЗАНИЯ</w:t>
      </w:r>
      <w:r w:rsidRPr="00406DE3">
        <w:rPr>
          <w:rFonts w:ascii="Times New Roman" w:eastAsia="Times New Roman" w:hAnsi="Times New Roman" w:cs="Times New Roman"/>
          <w:color w:val="000000"/>
          <w:sz w:val="24"/>
          <w:szCs w:val="24"/>
          <w:lang w:eastAsia="ru-RU"/>
        </w:rPr>
        <w:br/>
        <w:t>ОРТОПЕДИЧЕСКОЙ СТОМАТОЛОГИЧЕСКОЙ ПОМОЩИ НАСЕЛЕНИЮ</w:t>
      </w:r>
      <w:r w:rsidRPr="00406DE3">
        <w:rPr>
          <w:rFonts w:ascii="Times New Roman" w:eastAsia="Times New Roman" w:hAnsi="Times New Roman" w:cs="Times New Roman"/>
          <w:color w:val="000000"/>
          <w:sz w:val="24"/>
          <w:szCs w:val="24"/>
          <w:lang w:eastAsia="ru-RU"/>
        </w:rPr>
        <w:br/>
        <w:t>В целях дальнейшего повышения эффективности оказания ортопедической помощи населению и улучшения качества изготовления зубных протезов:</w:t>
      </w:r>
      <w:r w:rsidRPr="00406DE3">
        <w:rPr>
          <w:rFonts w:ascii="Times New Roman" w:eastAsia="Times New Roman" w:hAnsi="Times New Roman" w:cs="Times New Roman"/>
          <w:color w:val="000000"/>
          <w:sz w:val="24"/>
          <w:szCs w:val="24"/>
          <w:lang w:eastAsia="ru-RU"/>
        </w:rPr>
        <w:br/>
        <w:t>I. УТВЕРЖДАЮ:</w:t>
      </w:r>
      <w:r w:rsidRPr="00406DE3">
        <w:rPr>
          <w:rFonts w:ascii="Times New Roman" w:eastAsia="Times New Roman" w:hAnsi="Times New Roman" w:cs="Times New Roman"/>
          <w:color w:val="000000"/>
          <w:sz w:val="24"/>
          <w:szCs w:val="24"/>
          <w:lang w:eastAsia="ru-RU"/>
        </w:rPr>
        <w:br/>
        <w:t>Общие технические требования изготовления зубных протезов (приложение).</w:t>
      </w:r>
      <w:r w:rsidRPr="00406DE3">
        <w:rPr>
          <w:rFonts w:ascii="Times New Roman" w:eastAsia="Times New Roman" w:hAnsi="Times New Roman" w:cs="Times New Roman"/>
          <w:color w:val="000000"/>
          <w:sz w:val="24"/>
          <w:szCs w:val="24"/>
          <w:lang w:eastAsia="ru-RU"/>
        </w:rPr>
        <w:br/>
        <w:t>II. ПРИКАЗЫВАЮ:</w:t>
      </w:r>
      <w:r w:rsidRPr="00406DE3">
        <w:rPr>
          <w:rFonts w:ascii="Times New Roman" w:eastAsia="Times New Roman" w:hAnsi="Times New Roman" w:cs="Times New Roman"/>
          <w:color w:val="000000"/>
          <w:sz w:val="24"/>
          <w:szCs w:val="24"/>
          <w:lang w:eastAsia="ru-RU"/>
        </w:rPr>
        <w:br/>
        <w:t>2.1. Министрам здравоохранения союзных и автономных республик, заведующим краевыми, областными и городскими отделами (управлениями) здравоохранения:</w:t>
      </w:r>
      <w:r w:rsidRPr="00406DE3">
        <w:rPr>
          <w:rFonts w:ascii="Times New Roman" w:eastAsia="Times New Roman" w:hAnsi="Times New Roman" w:cs="Times New Roman"/>
          <w:color w:val="000000"/>
          <w:sz w:val="24"/>
          <w:szCs w:val="24"/>
          <w:lang w:eastAsia="ru-RU"/>
        </w:rPr>
        <w:br/>
        <w:t>- до 1 октября 1985 г. организовать в ортопедических отделениях, кабинетах и зубопротезных лабораториях ознакомление и изучение работниками стоматологических поликлиник технических требований, правил приема и методов контроля изготовления зубных протезов;</w:t>
      </w:r>
      <w:r w:rsidRPr="00406DE3">
        <w:rPr>
          <w:rFonts w:ascii="Times New Roman" w:eastAsia="Times New Roman" w:hAnsi="Times New Roman" w:cs="Times New Roman"/>
          <w:color w:val="000000"/>
          <w:sz w:val="24"/>
          <w:szCs w:val="24"/>
          <w:lang w:eastAsia="ru-RU"/>
        </w:rPr>
        <w:br/>
        <w:t>- в течение 1985 года обеспечить внедрение общих технических требований изготовления зубных протезов в практику работы всех зуботехнических лабораторий, ортопедических отделений и кабинетов лечебных учреждений;</w:t>
      </w:r>
      <w:r w:rsidRPr="00406DE3">
        <w:rPr>
          <w:rFonts w:ascii="Times New Roman" w:eastAsia="Times New Roman" w:hAnsi="Times New Roman" w:cs="Times New Roman"/>
          <w:color w:val="000000"/>
          <w:sz w:val="24"/>
          <w:szCs w:val="24"/>
          <w:lang w:eastAsia="ru-RU"/>
        </w:rPr>
        <w:br/>
        <w:t>- предусмотреть в первичной документации (заказе - наряде) на изготовление зубных протезов обязательную отметку и подпись должностных лиц о проведении приемо - сдаточного контроля изготовленных протезов;</w:t>
      </w:r>
      <w:r w:rsidRPr="00406DE3">
        <w:rPr>
          <w:rFonts w:ascii="Times New Roman" w:eastAsia="Times New Roman" w:hAnsi="Times New Roman" w:cs="Times New Roman"/>
          <w:color w:val="000000"/>
          <w:sz w:val="24"/>
          <w:szCs w:val="24"/>
          <w:lang w:eastAsia="ru-RU"/>
        </w:rPr>
        <w:br/>
        <w:t>- привлекать кафедры ортопедической стоматологии для оказания практической помощи ортопедическим отделениям, кабинетам и зуботехническим лабораториям в повышении качества изготовления зубных протезов согласно общим техническим требованиям.</w:t>
      </w:r>
      <w:r w:rsidRPr="00406DE3">
        <w:rPr>
          <w:rFonts w:ascii="Times New Roman" w:eastAsia="Times New Roman" w:hAnsi="Times New Roman" w:cs="Times New Roman"/>
          <w:color w:val="000000"/>
          <w:sz w:val="24"/>
          <w:szCs w:val="24"/>
          <w:lang w:eastAsia="ru-RU"/>
        </w:rPr>
        <w:br/>
        <w:t>2.2. Центральному научно - исследовательскому институту стоматологии Министерства здравоохранения СССР обеспечить постоянное организационно-методическое руководство и контроль за ходом внедрения общих технических требований в ортопедических отделениях, кабинетах и зуботехнических лабораториях.</w:t>
      </w:r>
      <w:r w:rsidRPr="00406DE3">
        <w:rPr>
          <w:rFonts w:ascii="Times New Roman" w:eastAsia="Times New Roman" w:hAnsi="Times New Roman" w:cs="Times New Roman"/>
          <w:color w:val="000000"/>
          <w:sz w:val="24"/>
          <w:szCs w:val="24"/>
          <w:lang w:eastAsia="ru-RU"/>
        </w:rPr>
        <w:br/>
        <w:t>2.3. Контроль за выполнением настоящего приказа возложить на заместителя Министра здравоохранения СССР тов. Сафонова А.Г.</w:t>
      </w:r>
      <w:r w:rsidRPr="00406DE3">
        <w:rPr>
          <w:rFonts w:ascii="Times New Roman" w:eastAsia="Times New Roman" w:hAnsi="Times New Roman" w:cs="Times New Roman"/>
          <w:color w:val="000000"/>
          <w:sz w:val="24"/>
          <w:szCs w:val="24"/>
          <w:lang w:eastAsia="ru-RU"/>
        </w:rPr>
        <w:br/>
        <w:t>Разрешается размножить данный приказ в необходимом количестве.</w:t>
      </w:r>
      <w:r w:rsidRPr="00406DE3">
        <w:rPr>
          <w:rFonts w:ascii="Times New Roman" w:eastAsia="Times New Roman" w:hAnsi="Times New Roman" w:cs="Times New Roman"/>
          <w:color w:val="000000"/>
          <w:sz w:val="24"/>
          <w:szCs w:val="24"/>
          <w:lang w:eastAsia="ru-RU"/>
        </w:rPr>
        <w:br/>
        <w:t>Министр здравоохранения СССР</w:t>
      </w:r>
      <w:r w:rsidRPr="00406DE3">
        <w:rPr>
          <w:rFonts w:ascii="Times New Roman" w:eastAsia="Times New Roman" w:hAnsi="Times New Roman" w:cs="Times New Roman"/>
          <w:color w:val="000000"/>
          <w:sz w:val="24"/>
          <w:szCs w:val="24"/>
          <w:lang w:eastAsia="ru-RU"/>
        </w:rPr>
        <w:br/>
        <w:t>С.П.БУРЕНКОВ</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br/>
        <w:t>Приложение</w:t>
      </w:r>
      <w:r w:rsidRPr="00406DE3">
        <w:rPr>
          <w:rFonts w:ascii="Times New Roman" w:eastAsia="Times New Roman" w:hAnsi="Times New Roman" w:cs="Times New Roman"/>
          <w:color w:val="000000"/>
          <w:sz w:val="24"/>
          <w:szCs w:val="24"/>
          <w:lang w:eastAsia="ru-RU"/>
        </w:rPr>
        <w:br/>
        <w:t>к приказу Министерства</w:t>
      </w:r>
      <w:r w:rsidRPr="00406DE3">
        <w:rPr>
          <w:rFonts w:ascii="Times New Roman" w:eastAsia="Times New Roman" w:hAnsi="Times New Roman" w:cs="Times New Roman"/>
          <w:color w:val="000000"/>
          <w:sz w:val="24"/>
          <w:szCs w:val="24"/>
          <w:lang w:eastAsia="ru-RU"/>
        </w:rPr>
        <w:br/>
        <w:t>здравоохранения СССР</w:t>
      </w:r>
      <w:r w:rsidRPr="00406DE3">
        <w:rPr>
          <w:rFonts w:ascii="Times New Roman" w:eastAsia="Times New Roman" w:hAnsi="Times New Roman" w:cs="Times New Roman"/>
          <w:color w:val="000000"/>
          <w:sz w:val="24"/>
          <w:szCs w:val="24"/>
          <w:lang w:eastAsia="ru-RU"/>
        </w:rPr>
        <w:br/>
        <w:t>от 3 июля 1985 г. N 884</w:t>
      </w:r>
      <w:r w:rsidRPr="00406DE3">
        <w:rPr>
          <w:rFonts w:ascii="Times New Roman" w:eastAsia="Times New Roman" w:hAnsi="Times New Roman" w:cs="Times New Roman"/>
          <w:color w:val="000000"/>
          <w:sz w:val="24"/>
          <w:szCs w:val="24"/>
          <w:lang w:eastAsia="ru-RU"/>
        </w:rPr>
        <w:br/>
        <w:t>ОБЩИЕ ТЕХНИЧЕСКИЕ ТРЕБОВАНИЯ</w:t>
      </w:r>
      <w:r w:rsidRPr="00406DE3">
        <w:rPr>
          <w:rFonts w:ascii="Times New Roman" w:eastAsia="Times New Roman" w:hAnsi="Times New Roman" w:cs="Times New Roman"/>
          <w:color w:val="000000"/>
          <w:sz w:val="24"/>
          <w:szCs w:val="24"/>
          <w:lang w:eastAsia="ru-RU"/>
        </w:rPr>
        <w:br/>
        <w:t>ИЗГОТОВЛЕНИЯ ЗУБНЫХ ПРОТЕЗОВ</w:t>
      </w:r>
      <w:r w:rsidRPr="00406DE3">
        <w:rPr>
          <w:rFonts w:ascii="Times New Roman" w:eastAsia="Times New Roman" w:hAnsi="Times New Roman" w:cs="Times New Roman"/>
          <w:color w:val="000000"/>
          <w:sz w:val="24"/>
          <w:szCs w:val="24"/>
          <w:lang w:eastAsia="ru-RU"/>
        </w:rPr>
        <w:br/>
        <w:t>Рядом директивных материалов по улучшению народного здравоохранения предусмотрено повышение качества стоматологической ортопедической помощи.</w:t>
      </w:r>
      <w:r w:rsidRPr="00406DE3">
        <w:rPr>
          <w:rFonts w:ascii="Times New Roman" w:eastAsia="Times New Roman" w:hAnsi="Times New Roman" w:cs="Times New Roman"/>
          <w:color w:val="000000"/>
          <w:sz w:val="24"/>
          <w:szCs w:val="24"/>
          <w:lang w:eastAsia="ru-RU"/>
        </w:rPr>
        <w:br/>
        <w:t>С этой целью установлены оптимальные показатели общих технических требований и методов контроля изготовления зубных протезов.</w:t>
      </w:r>
      <w:r w:rsidRPr="00406DE3">
        <w:rPr>
          <w:rFonts w:ascii="Times New Roman" w:eastAsia="Times New Roman" w:hAnsi="Times New Roman" w:cs="Times New Roman"/>
          <w:color w:val="000000"/>
          <w:sz w:val="24"/>
          <w:szCs w:val="24"/>
          <w:lang w:eastAsia="ru-RU"/>
        </w:rPr>
        <w:br/>
        <w:t xml:space="preserve">Единые критерии оценки качества зубных протезов значительно повышают их </w:t>
      </w:r>
      <w:r w:rsidRPr="00406DE3">
        <w:rPr>
          <w:rFonts w:ascii="Times New Roman" w:eastAsia="Times New Roman" w:hAnsi="Times New Roman" w:cs="Times New Roman"/>
          <w:color w:val="000000"/>
          <w:sz w:val="24"/>
          <w:szCs w:val="24"/>
          <w:lang w:eastAsia="ru-RU"/>
        </w:rPr>
        <w:lastRenderedPageBreak/>
        <w:t>функциональные свойства, надежность, эстетические требования и не влияют на индивидуальность изготовления зубных протезов.</w:t>
      </w:r>
      <w:r w:rsidRPr="00406DE3">
        <w:rPr>
          <w:rFonts w:ascii="Times New Roman" w:eastAsia="Times New Roman" w:hAnsi="Times New Roman" w:cs="Times New Roman"/>
          <w:color w:val="000000"/>
          <w:sz w:val="24"/>
          <w:szCs w:val="24"/>
          <w:lang w:eastAsia="ru-RU"/>
        </w:rPr>
        <w:br/>
        <w:t>ОБЩИЕ ПОЛОЖЕНИЯ</w:t>
      </w:r>
      <w:r w:rsidRPr="00406DE3">
        <w:rPr>
          <w:rFonts w:ascii="Times New Roman" w:eastAsia="Times New Roman" w:hAnsi="Times New Roman" w:cs="Times New Roman"/>
          <w:color w:val="000000"/>
          <w:sz w:val="24"/>
          <w:szCs w:val="24"/>
          <w:lang w:eastAsia="ru-RU"/>
        </w:rPr>
        <w:br/>
        <w:t>1. Настоящие общие технические требования являются обязательными и распространяются на слепки для изготовления зубных протезов и следующих видов зубных протезов:</w:t>
      </w:r>
      <w:r w:rsidRPr="00406DE3">
        <w:rPr>
          <w:rFonts w:ascii="Times New Roman" w:eastAsia="Times New Roman" w:hAnsi="Times New Roman" w:cs="Times New Roman"/>
          <w:color w:val="000000"/>
          <w:sz w:val="24"/>
          <w:szCs w:val="24"/>
          <w:lang w:eastAsia="ru-RU"/>
        </w:rPr>
        <w:br/>
        <w:t>1.1. Протезы из нержавеющей стали (изготавливаемые методом штамповки коронок, литья зубов по выплавляемым моделям и последующим соединением пайкой).</w:t>
      </w:r>
      <w:r w:rsidRPr="00406DE3">
        <w:rPr>
          <w:rFonts w:ascii="Times New Roman" w:eastAsia="Times New Roman" w:hAnsi="Times New Roman" w:cs="Times New Roman"/>
          <w:color w:val="000000"/>
          <w:sz w:val="24"/>
          <w:szCs w:val="24"/>
          <w:lang w:eastAsia="ru-RU"/>
        </w:rPr>
        <w:br/>
        <w:t>1.2. Протезы из пластмассы (изготавливаемые методом горячей полимеризации).</w:t>
      </w:r>
      <w:r w:rsidRPr="00406DE3">
        <w:rPr>
          <w:rFonts w:ascii="Times New Roman" w:eastAsia="Times New Roman" w:hAnsi="Times New Roman" w:cs="Times New Roman"/>
          <w:color w:val="000000"/>
          <w:sz w:val="24"/>
          <w:szCs w:val="24"/>
          <w:lang w:eastAsia="ru-RU"/>
        </w:rPr>
        <w:br/>
        <w:t>1.3. Бюгельные протезы (изготавливаемые методом литья по выплавляемым моделям).</w:t>
      </w:r>
      <w:r w:rsidRPr="00406DE3">
        <w:rPr>
          <w:rFonts w:ascii="Times New Roman" w:eastAsia="Times New Roman" w:hAnsi="Times New Roman" w:cs="Times New Roman"/>
          <w:color w:val="000000"/>
          <w:sz w:val="24"/>
          <w:szCs w:val="24"/>
          <w:lang w:eastAsia="ru-RU"/>
        </w:rPr>
        <w:br/>
        <w:t>1.4. Протезы из драгоценных металлов (изготавливаемых из золотых сплавов).</w:t>
      </w:r>
      <w:r w:rsidRPr="00406DE3">
        <w:rPr>
          <w:rFonts w:ascii="Times New Roman" w:eastAsia="Times New Roman" w:hAnsi="Times New Roman" w:cs="Times New Roman"/>
          <w:color w:val="000000"/>
          <w:sz w:val="24"/>
          <w:szCs w:val="24"/>
          <w:lang w:eastAsia="ru-RU"/>
        </w:rPr>
        <w:br/>
        <w:t>1.5. Зубные коронки из фарфора (изготавливаемые методом вакуумного обжига).</w:t>
      </w:r>
      <w:r w:rsidRPr="00406DE3">
        <w:rPr>
          <w:rFonts w:ascii="Times New Roman" w:eastAsia="Times New Roman" w:hAnsi="Times New Roman" w:cs="Times New Roman"/>
          <w:color w:val="000000"/>
          <w:sz w:val="24"/>
          <w:szCs w:val="24"/>
          <w:lang w:eastAsia="ru-RU"/>
        </w:rPr>
        <w:br/>
        <w:t>1.6. Цельнолитые несъемные протезы (изготавливаемые методом литья по выплавляемым моделям).</w:t>
      </w:r>
      <w:r w:rsidRPr="00406DE3">
        <w:rPr>
          <w:rFonts w:ascii="Times New Roman" w:eastAsia="Times New Roman" w:hAnsi="Times New Roman" w:cs="Times New Roman"/>
          <w:color w:val="000000"/>
          <w:sz w:val="24"/>
          <w:szCs w:val="24"/>
          <w:lang w:eastAsia="ru-RU"/>
        </w:rPr>
        <w:br/>
        <w:t>1.7. Металлокерамические зубные протезы (изготавливаемые методом литья по выплавляемым моделям и вакуумным обжигом).</w:t>
      </w:r>
      <w:r w:rsidRPr="00406DE3">
        <w:rPr>
          <w:rFonts w:ascii="Times New Roman" w:eastAsia="Times New Roman" w:hAnsi="Times New Roman" w:cs="Times New Roman"/>
          <w:color w:val="000000"/>
          <w:sz w:val="24"/>
          <w:szCs w:val="24"/>
          <w:lang w:eastAsia="ru-RU"/>
        </w:rPr>
        <w:br/>
        <w:t>2. Общие технические требования не распространяются на паяные бюгельные протезы и на протезы, изготавливаемые из серебряно - палладиевых сплавов.</w:t>
      </w:r>
      <w:r w:rsidRPr="00406DE3">
        <w:rPr>
          <w:rFonts w:ascii="Times New Roman" w:eastAsia="Times New Roman" w:hAnsi="Times New Roman" w:cs="Times New Roman"/>
          <w:color w:val="000000"/>
          <w:sz w:val="24"/>
          <w:szCs w:val="24"/>
          <w:lang w:eastAsia="ru-RU"/>
        </w:rPr>
        <w:br/>
        <w:t>3. Зубные протезы и слепки для изготовления зубных протезов должны подвергаться приемо - сдаточному контролю, осуществляемому заведующим зубопротезным производством или старшим зубным техником и при необходимости заведующим ортопедическим отделением.</w:t>
      </w:r>
      <w:r w:rsidRPr="00406DE3">
        <w:rPr>
          <w:rFonts w:ascii="Times New Roman" w:eastAsia="Times New Roman" w:hAnsi="Times New Roman" w:cs="Times New Roman"/>
          <w:color w:val="000000"/>
          <w:sz w:val="24"/>
          <w:szCs w:val="24"/>
          <w:lang w:eastAsia="ru-RU"/>
        </w:rPr>
        <w:br/>
        <w:t>3.1. Приемо - сдаточному контролю на соответствие техническим требованиям подвергаются 100% изготавливаемых протезов и полученных слепков в объеме и последовательности, указанных в "Методах контроля".</w:t>
      </w:r>
      <w:r w:rsidRPr="00406DE3">
        <w:rPr>
          <w:rFonts w:ascii="Times New Roman" w:eastAsia="Times New Roman" w:hAnsi="Times New Roman" w:cs="Times New Roman"/>
          <w:color w:val="000000"/>
          <w:sz w:val="24"/>
          <w:szCs w:val="24"/>
          <w:lang w:eastAsia="ru-RU"/>
        </w:rPr>
        <w:br/>
        <w:t>3.2. Результаты приемо - сдаточного контроля должны быть отражены в заказе - наряде на изготовление зубных протезов.</w:t>
      </w:r>
      <w:r w:rsidRPr="00406DE3">
        <w:rPr>
          <w:rFonts w:ascii="Times New Roman" w:eastAsia="Times New Roman" w:hAnsi="Times New Roman" w:cs="Times New Roman"/>
          <w:color w:val="000000"/>
          <w:sz w:val="24"/>
          <w:szCs w:val="24"/>
          <w:lang w:eastAsia="ru-RU"/>
        </w:rPr>
        <w:br/>
        <w:t>3.3. Если при проведении приемо - сдаточного контроля будет установлено несоответствие слепка или протеза хотя бы по одному пункту технических требований, то такой слепок или протез отбраковывается и возвращается соответственно врачу - ортопеду для переснятия или зубному технику для устранения отмеченных дефектов. После устранения дефектов протез повторно предъявляется для контроля.</w:t>
      </w:r>
      <w:r w:rsidRPr="00406DE3">
        <w:rPr>
          <w:rFonts w:ascii="Times New Roman" w:eastAsia="Times New Roman" w:hAnsi="Times New Roman" w:cs="Times New Roman"/>
          <w:color w:val="000000"/>
          <w:sz w:val="24"/>
          <w:szCs w:val="24"/>
          <w:lang w:eastAsia="ru-RU"/>
        </w:rPr>
        <w:br/>
        <w:t>ОБЩИЕ ТЕХНИЧЕСКИЕ ТРЕБОВАНИЯ</w:t>
      </w:r>
      <w:r w:rsidRPr="00406DE3">
        <w:rPr>
          <w:rFonts w:ascii="Times New Roman" w:eastAsia="Times New Roman" w:hAnsi="Times New Roman" w:cs="Times New Roman"/>
          <w:color w:val="000000"/>
          <w:sz w:val="24"/>
          <w:szCs w:val="24"/>
          <w:lang w:eastAsia="ru-RU"/>
        </w:rPr>
        <w:br/>
        <w:t>А. ПРОТЕЗЫ ИЗ НЕРЖАВЕЮЩЕЙ СТАЛИ</w:t>
      </w:r>
      <w:r w:rsidRPr="00406DE3">
        <w:rPr>
          <w:rFonts w:ascii="Times New Roman" w:eastAsia="Times New Roman" w:hAnsi="Times New Roman" w:cs="Times New Roman"/>
          <w:color w:val="000000"/>
          <w:sz w:val="24"/>
          <w:szCs w:val="24"/>
          <w:lang w:eastAsia="ru-RU"/>
        </w:rPr>
        <w:br/>
        <w:t>1. Классификация</w:t>
      </w:r>
      <w:r w:rsidRPr="00406DE3">
        <w:rPr>
          <w:rFonts w:ascii="Times New Roman" w:eastAsia="Times New Roman" w:hAnsi="Times New Roman" w:cs="Times New Roman"/>
          <w:color w:val="000000"/>
          <w:sz w:val="24"/>
          <w:szCs w:val="24"/>
          <w:lang w:eastAsia="ru-RU"/>
        </w:rPr>
        <w:br/>
        <w:t>1.1. Протезы зубные из нержавеющей стали в зависимости от медицинских показаний и требований, предъявляемых к конструкциям, подразделяются на три группы в соответствии с таблицей 1.</w:t>
      </w:r>
      <w:r w:rsidRPr="00406DE3">
        <w:rPr>
          <w:rFonts w:ascii="Times New Roman" w:eastAsia="Times New Roman" w:hAnsi="Times New Roman" w:cs="Times New Roman"/>
          <w:color w:val="000000"/>
          <w:sz w:val="24"/>
          <w:szCs w:val="24"/>
          <w:lang w:eastAsia="ru-RU"/>
        </w:rPr>
        <w:br/>
        <w:t>Таблица 1</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Группа ¦ ¦</w:t>
      </w:r>
      <w:r w:rsidRPr="00406DE3">
        <w:rPr>
          <w:rFonts w:ascii="Times New Roman" w:eastAsia="Times New Roman" w:hAnsi="Times New Roman" w:cs="Times New Roman"/>
          <w:color w:val="000000"/>
          <w:sz w:val="24"/>
          <w:szCs w:val="24"/>
          <w:lang w:eastAsia="ru-RU"/>
        </w:rPr>
        <w:br/>
        <w:t>¦ протезов ¦ Характеристика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 ¦ Протезы мостовидные и консольные без облицовки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II ¦ Протезы мостовидные и консольные, облицованные ¦</w:t>
      </w:r>
      <w:r w:rsidRPr="00406DE3">
        <w:rPr>
          <w:rFonts w:ascii="Times New Roman" w:eastAsia="Times New Roman" w:hAnsi="Times New Roman" w:cs="Times New Roman"/>
          <w:color w:val="000000"/>
          <w:sz w:val="24"/>
          <w:szCs w:val="24"/>
          <w:lang w:eastAsia="ru-RU"/>
        </w:rPr>
        <w:br/>
        <w:t>¦ ¦ пластмассой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III ¦ Коронки металлические, комбинированные, штиф- ¦</w:t>
      </w:r>
      <w:r w:rsidRPr="00406DE3">
        <w:rPr>
          <w:rFonts w:ascii="Times New Roman" w:eastAsia="Times New Roman" w:hAnsi="Times New Roman" w:cs="Times New Roman"/>
          <w:color w:val="000000"/>
          <w:sz w:val="24"/>
          <w:szCs w:val="24"/>
          <w:lang w:eastAsia="ru-RU"/>
        </w:rPr>
        <w:br/>
        <w:t>¦ ¦ товые зубы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 Технические требования</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2.1. Протезы зубные всех групп должны изготавливаться в соответствии с настоящими техническими требованиями из гильз марки стали 12Х18Н9Т или 12Х18Н10Т и заготовок для литья марки стали 20Х18Н9С2 и облицовываться пластмассой для несъемного протезирования.</w:t>
      </w:r>
      <w:r w:rsidRPr="00406DE3">
        <w:rPr>
          <w:rFonts w:ascii="Times New Roman" w:eastAsia="Times New Roman" w:hAnsi="Times New Roman" w:cs="Times New Roman"/>
          <w:color w:val="000000"/>
          <w:sz w:val="24"/>
          <w:szCs w:val="24"/>
          <w:lang w:eastAsia="ru-RU"/>
        </w:rPr>
        <w:br/>
        <w:t>2.2. Детали протезов из нержавеющей стали должны спаиваться припоем серебряным марки ПСр МЦ 37.</w:t>
      </w:r>
      <w:r w:rsidRPr="00406DE3">
        <w:rPr>
          <w:rFonts w:ascii="Times New Roman" w:eastAsia="Times New Roman" w:hAnsi="Times New Roman" w:cs="Times New Roman"/>
          <w:color w:val="000000"/>
          <w:sz w:val="24"/>
          <w:szCs w:val="24"/>
          <w:lang w:eastAsia="ru-RU"/>
        </w:rPr>
        <w:br/>
        <w:t>2.3. Неслитины, трещины, сквозные раковины и рыхлоты в литых деталях протезов всех групп не допускаются.</w:t>
      </w:r>
      <w:r w:rsidRPr="00406DE3">
        <w:rPr>
          <w:rFonts w:ascii="Times New Roman" w:eastAsia="Times New Roman" w:hAnsi="Times New Roman" w:cs="Times New Roman"/>
          <w:color w:val="000000"/>
          <w:sz w:val="24"/>
          <w:szCs w:val="24"/>
          <w:lang w:eastAsia="ru-RU"/>
        </w:rPr>
        <w:br/>
        <w:t>2.4. Поверхность литых деталей протезов всех групп не должна иметь посторонних включений и глубоких раковин. Исправление указанных дефектов опаиванием не допускается.</w:t>
      </w:r>
      <w:r w:rsidRPr="00406DE3">
        <w:rPr>
          <w:rFonts w:ascii="Times New Roman" w:eastAsia="Times New Roman" w:hAnsi="Times New Roman" w:cs="Times New Roman"/>
          <w:color w:val="000000"/>
          <w:sz w:val="24"/>
          <w:szCs w:val="24"/>
          <w:lang w:eastAsia="ru-RU"/>
        </w:rPr>
        <w:br/>
        <w:t>На поверхности, подлежащей облицовке пластмассой, допускаются мелкие раковины диаметром не более 1,0 мм и глубиной не более 0,15 мм в количестве не более трех на площади зуба.</w:t>
      </w:r>
      <w:r w:rsidRPr="00406DE3">
        <w:rPr>
          <w:rFonts w:ascii="Times New Roman" w:eastAsia="Times New Roman" w:hAnsi="Times New Roman" w:cs="Times New Roman"/>
          <w:color w:val="000000"/>
          <w:sz w:val="24"/>
          <w:szCs w:val="24"/>
          <w:lang w:eastAsia="ru-RU"/>
        </w:rPr>
        <w:br/>
        <w:t>2.5. В протезах I и II группы пришеечная часть коронок с апроксимальных и оральной сторон должна быть освобождена от промежуточных частей протеза не менее, чем на 1,5 мм от края коронок.</w:t>
      </w:r>
      <w:r w:rsidRPr="00406DE3">
        <w:rPr>
          <w:rFonts w:ascii="Times New Roman" w:eastAsia="Times New Roman" w:hAnsi="Times New Roman" w:cs="Times New Roman"/>
          <w:color w:val="000000"/>
          <w:sz w:val="24"/>
          <w:szCs w:val="24"/>
          <w:lang w:eastAsia="ru-RU"/>
        </w:rPr>
        <w:br/>
        <w:t>2.6. Пайка должна быть прочной, без пор и перерывов по всему периметру спаиваемых деталей протезов.</w:t>
      </w:r>
      <w:r w:rsidRPr="00406DE3">
        <w:rPr>
          <w:rFonts w:ascii="Times New Roman" w:eastAsia="Times New Roman" w:hAnsi="Times New Roman" w:cs="Times New Roman"/>
          <w:color w:val="000000"/>
          <w:sz w:val="24"/>
          <w:szCs w:val="24"/>
          <w:lang w:eastAsia="ru-RU"/>
        </w:rPr>
        <w:br/>
        <w:t>На вестибулярной и оральной поверхности коронок и зубов протезов I и II группы не допускаются наплывы припоя, кроме мест соединения, но не более 0,5 мм в обе стороны от места соединения на вестибулярной поверхности и не более 1,0 мм на оральной поверхности (с учетом требования п. 2.6.).</w:t>
      </w:r>
      <w:r w:rsidRPr="00406DE3">
        <w:rPr>
          <w:rFonts w:ascii="Times New Roman" w:eastAsia="Times New Roman" w:hAnsi="Times New Roman" w:cs="Times New Roman"/>
          <w:color w:val="000000"/>
          <w:sz w:val="24"/>
          <w:szCs w:val="24"/>
          <w:lang w:eastAsia="ru-RU"/>
        </w:rPr>
        <w:br/>
        <w:t>2.7. Вестибулярная поверхность коронок и зубов протезов всех групп должна приближаться к анатомической форме естественных зубов с учетом индивидуальных особенностей их расположения. Окклюзионная поверхность коронок и зубов должна иметь плотное смыкание с зубами - антагонистами.</w:t>
      </w:r>
      <w:r w:rsidRPr="00406DE3">
        <w:rPr>
          <w:rFonts w:ascii="Times New Roman" w:eastAsia="Times New Roman" w:hAnsi="Times New Roman" w:cs="Times New Roman"/>
          <w:color w:val="000000"/>
          <w:sz w:val="24"/>
          <w:szCs w:val="24"/>
          <w:lang w:eastAsia="ru-RU"/>
        </w:rPr>
        <w:br/>
        <w:t>2.8. Поверхность протезов всех групп не должна иметь острых кромок и заусениц. При этом края коронок должны быть опилены.</w:t>
      </w:r>
      <w:r w:rsidRPr="00406DE3">
        <w:rPr>
          <w:rFonts w:ascii="Times New Roman" w:eastAsia="Times New Roman" w:hAnsi="Times New Roman" w:cs="Times New Roman"/>
          <w:color w:val="000000"/>
          <w:sz w:val="24"/>
          <w:szCs w:val="24"/>
          <w:lang w:eastAsia="ru-RU"/>
        </w:rPr>
        <w:br/>
        <w:t>2.9. Наружная поверхность протезов должна быть гладко отполированной и не иметь рисок и царапин.</w:t>
      </w:r>
      <w:r w:rsidRPr="00406DE3">
        <w:rPr>
          <w:rFonts w:ascii="Times New Roman" w:eastAsia="Times New Roman" w:hAnsi="Times New Roman" w:cs="Times New Roman"/>
          <w:color w:val="000000"/>
          <w:sz w:val="24"/>
          <w:szCs w:val="24"/>
          <w:lang w:eastAsia="ru-RU"/>
        </w:rPr>
        <w:br/>
        <w:t>2.10. Пластмассовая облицовка должна иметь прочное механическое соединение с деталями протезов. Отслаивание или зазоры между облицовкой и деталями протезов не допускаются.</w:t>
      </w:r>
      <w:r w:rsidRPr="00406DE3">
        <w:rPr>
          <w:rFonts w:ascii="Times New Roman" w:eastAsia="Times New Roman" w:hAnsi="Times New Roman" w:cs="Times New Roman"/>
          <w:color w:val="000000"/>
          <w:sz w:val="24"/>
          <w:szCs w:val="24"/>
          <w:lang w:eastAsia="ru-RU"/>
        </w:rPr>
        <w:br/>
        <w:t>2.11. Поверхность пластмассовой облицовки не должна иметь пузырей, раковин, посторонних включений, просвечивания металлической части протеза.</w:t>
      </w:r>
      <w:r w:rsidRPr="00406DE3">
        <w:rPr>
          <w:rFonts w:ascii="Times New Roman" w:eastAsia="Times New Roman" w:hAnsi="Times New Roman" w:cs="Times New Roman"/>
          <w:color w:val="000000"/>
          <w:sz w:val="24"/>
          <w:szCs w:val="24"/>
          <w:lang w:eastAsia="ru-RU"/>
        </w:rPr>
        <w:br/>
        <w:t>2.12. Цвет пластмассовой облицовки должен соответствовать цветовым оттенкам расцветки пластмассы и приближаться к цвету естественных зубов пациента.</w:t>
      </w:r>
      <w:r w:rsidRPr="00406DE3">
        <w:rPr>
          <w:rFonts w:ascii="Times New Roman" w:eastAsia="Times New Roman" w:hAnsi="Times New Roman" w:cs="Times New Roman"/>
          <w:color w:val="000000"/>
          <w:sz w:val="24"/>
          <w:szCs w:val="24"/>
          <w:lang w:eastAsia="ru-RU"/>
        </w:rPr>
        <w:br/>
        <w:t>3. Методы контроля</w:t>
      </w:r>
      <w:r w:rsidRPr="00406DE3">
        <w:rPr>
          <w:rFonts w:ascii="Times New Roman" w:eastAsia="Times New Roman" w:hAnsi="Times New Roman" w:cs="Times New Roman"/>
          <w:color w:val="000000"/>
          <w:sz w:val="24"/>
          <w:szCs w:val="24"/>
          <w:lang w:eastAsia="ru-RU"/>
        </w:rPr>
        <w:br/>
        <w:t>3.1. Проверка обработки (опиливания) краев коронок должна производиться до примерки в полости рта пациента.</w:t>
      </w:r>
      <w:r w:rsidRPr="00406DE3">
        <w:rPr>
          <w:rFonts w:ascii="Times New Roman" w:eastAsia="Times New Roman" w:hAnsi="Times New Roman" w:cs="Times New Roman"/>
          <w:color w:val="000000"/>
          <w:sz w:val="24"/>
          <w:szCs w:val="24"/>
          <w:lang w:eastAsia="ru-RU"/>
        </w:rPr>
        <w:br/>
        <w:t>3.2. Проверка требований п.п. 2.1., 2.2. должна производиться по паспортам заводов - изготовителей, гарантирующих качество продукции.</w:t>
      </w:r>
      <w:r w:rsidRPr="00406DE3">
        <w:rPr>
          <w:rFonts w:ascii="Times New Roman" w:eastAsia="Times New Roman" w:hAnsi="Times New Roman" w:cs="Times New Roman"/>
          <w:color w:val="000000"/>
          <w:sz w:val="24"/>
          <w:szCs w:val="24"/>
          <w:lang w:eastAsia="ru-RU"/>
        </w:rPr>
        <w:br/>
        <w:t>3.3. Проверка требований п.п. 2.3., 2.4., 2.6. (на качество пайки), 2.8., 2.9., 2.11. должна производиться визуально, а в случае необходимости с помощью лупы четырехкратного увеличения.</w:t>
      </w:r>
      <w:r w:rsidRPr="00406DE3">
        <w:rPr>
          <w:rFonts w:ascii="Times New Roman" w:eastAsia="Times New Roman" w:hAnsi="Times New Roman" w:cs="Times New Roman"/>
          <w:color w:val="000000"/>
          <w:sz w:val="24"/>
          <w:szCs w:val="24"/>
          <w:lang w:eastAsia="ru-RU"/>
        </w:rPr>
        <w:br/>
        <w:t>3.4. Проверка требований п.п. 2.4. (в части размеров), 2.5., 2.6. (в части размеров) должна производиться измерительными инструментами, обеспечивающими требуемую точность измерений, например, штангенциркулем, линейкой металлической.</w:t>
      </w:r>
      <w:r w:rsidRPr="00406DE3">
        <w:rPr>
          <w:rFonts w:ascii="Times New Roman" w:eastAsia="Times New Roman" w:hAnsi="Times New Roman" w:cs="Times New Roman"/>
          <w:color w:val="000000"/>
          <w:sz w:val="24"/>
          <w:szCs w:val="24"/>
          <w:lang w:eastAsia="ru-RU"/>
        </w:rPr>
        <w:br/>
        <w:t>3.5. Проверка требований п. 2.7. должна производиться визуально на моделях челюстей в окклюдаторе.</w:t>
      </w:r>
      <w:r w:rsidRPr="00406DE3">
        <w:rPr>
          <w:rFonts w:ascii="Times New Roman" w:eastAsia="Times New Roman" w:hAnsi="Times New Roman" w:cs="Times New Roman"/>
          <w:color w:val="000000"/>
          <w:sz w:val="24"/>
          <w:szCs w:val="24"/>
          <w:lang w:eastAsia="ru-RU"/>
        </w:rPr>
        <w:br/>
        <w:t>3.6. Требование п. 2.10. должно гарантироваться зубным техником.</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3.7. Проверка требований п. 2.12. должна производиться визуально при дневном освещении по расцветке пластмассы для несъемного протезирования.</w:t>
      </w:r>
      <w:r w:rsidRPr="00406DE3">
        <w:rPr>
          <w:rFonts w:ascii="Times New Roman" w:eastAsia="Times New Roman" w:hAnsi="Times New Roman" w:cs="Times New Roman"/>
          <w:color w:val="000000"/>
          <w:sz w:val="24"/>
          <w:szCs w:val="24"/>
          <w:lang w:eastAsia="ru-RU"/>
        </w:rPr>
        <w:br/>
        <w:t>Б. ПРОТЕЗЫ ИЗ ПЛАСТМАССЫ</w:t>
      </w:r>
      <w:r w:rsidRPr="00406DE3">
        <w:rPr>
          <w:rFonts w:ascii="Times New Roman" w:eastAsia="Times New Roman" w:hAnsi="Times New Roman" w:cs="Times New Roman"/>
          <w:color w:val="000000"/>
          <w:sz w:val="24"/>
          <w:szCs w:val="24"/>
          <w:lang w:eastAsia="ru-RU"/>
        </w:rPr>
        <w:br/>
        <w:t>1. Классификация</w:t>
      </w:r>
      <w:r w:rsidRPr="00406DE3">
        <w:rPr>
          <w:rFonts w:ascii="Times New Roman" w:eastAsia="Times New Roman" w:hAnsi="Times New Roman" w:cs="Times New Roman"/>
          <w:color w:val="000000"/>
          <w:sz w:val="24"/>
          <w:szCs w:val="24"/>
          <w:lang w:eastAsia="ru-RU"/>
        </w:rPr>
        <w:br/>
        <w:t>1.1. Протезы зубные из пластмассы в зависимости от медицинских показаний и требований, предъявляемых к конструкциям, подразделяются на четыре группы в соответствии с таблицей 1.</w:t>
      </w:r>
      <w:r w:rsidRPr="00406DE3">
        <w:rPr>
          <w:rFonts w:ascii="Times New Roman" w:eastAsia="Times New Roman" w:hAnsi="Times New Roman" w:cs="Times New Roman"/>
          <w:color w:val="000000"/>
          <w:sz w:val="24"/>
          <w:szCs w:val="24"/>
          <w:lang w:eastAsia="ru-RU"/>
        </w:rPr>
        <w:br/>
        <w:t>Таблица 1</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Группа ¦ ¦</w:t>
      </w:r>
      <w:r w:rsidRPr="00406DE3">
        <w:rPr>
          <w:rFonts w:ascii="Times New Roman" w:eastAsia="Times New Roman" w:hAnsi="Times New Roman" w:cs="Times New Roman"/>
          <w:color w:val="000000"/>
          <w:sz w:val="24"/>
          <w:szCs w:val="24"/>
          <w:lang w:eastAsia="ru-RU"/>
        </w:rPr>
        <w:br/>
        <w:t>¦ протезов ¦ Характеристика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 ¦ Съемные полные протезы с пластмассовыми или фар- ¦</w:t>
      </w:r>
      <w:r w:rsidRPr="00406DE3">
        <w:rPr>
          <w:rFonts w:ascii="Times New Roman" w:eastAsia="Times New Roman" w:hAnsi="Times New Roman" w:cs="Times New Roman"/>
          <w:color w:val="000000"/>
          <w:sz w:val="24"/>
          <w:szCs w:val="24"/>
          <w:lang w:eastAsia="ru-RU"/>
        </w:rPr>
        <w:br/>
        <w:t>¦ ¦ форовыми зубами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II ¦ Съемные частичные протезы с пластмассовыми или ¦</w:t>
      </w:r>
      <w:r w:rsidRPr="00406DE3">
        <w:rPr>
          <w:rFonts w:ascii="Times New Roman" w:eastAsia="Times New Roman" w:hAnsi="Times New Roman" w:cs="Times New Roman"/>
          <w:color w:val="000000"/>
          <w:sz w:val="24"/>
          <w:szCs w:val="24"/>
          <w:lang w:eastAsia="ru-RU"/>
        </w:rPr>
        <w:br/>
        <w:t>¦ ¦ фарфоровыми зубами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III ¦ Несъемные мостовидные протезы из пластмассы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IV ¦ Коронки и штифтовые зубы из пластмассы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 Технические требования</w:t>
      </w:r>
      <w:r w:rsidRPr="00406DE3">
        <w:rPr>
          <w:rFonts w:ascii="Times New Roman" w:eastAsia="Times New Roman" w:hAnsi="Times New Roman" w:cs="Times New Roman"/>
          <w:color w:val="000000"/>
          <w:sz w:val="24"/>
          <w:szCs w:val="24"/>
          <w:lang w:eastAsia="ru-RU"/>
        </w:rPr>
        <w:br/>
        <w:t>2.1. Протезы зубные из пластмассы должны изготавливаться в соответствии с настоящими техническими требованиями из материалов и полуфабрикатов, указанных в таблице 2.</w:t>
      </w:r>
      <w:r w:rsidRPr="00406DE3">
        <w:rPr>
          <w:rFonts w:ascii="Times New Roman" w:eastAsia="Times New Roman" w:hAnsi="Times New Roman" w:cs="Times New Roman"/>
          <w:color w:val="000000"/>
          <w:sz w:val="24"/>
          <w:szCs w:val="24"/>
          <w:lang w:eastAsia="ru-RU"/>
        </w:rPr>
        <w:br/>
        <w:t>Таблица 2</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Наименование ¦ Для группы ¦</w:t>
      </w:r>
      <w:r w:rsidRPr="00406DE3">
        <w:rPr>
          <w:rFonts w:ascii="Times New Roman" w:eastAsia="Times New Roman" w:hAnsi="Times New Roman" w:cs="Times New Roman"/>
          <w:color w:val="000000"/>
          <w:sz w:val="24"/>
          <w:szCs w:val="24"/>
          <w:lang w:eastAsia="ru-RU"/>
        </w:rPr>
        <w:br/>
        <w:t>¦ ¦ протезов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"Этакрил" (АКР-15), "Акронил 01", "Бакрил", ¦ I - II ¦</w:t>
      </w:r>
      <w:r w:rsidRPr="00406DE3">
        <w:rPr>
          <w:rFonts w:ascii="Times New Roman" w:eastAsia="Times New Roman" w:hAnsi="Times New Roman" w:cs="Times New Roman"/>
          <w:color w:val="000000"/>
          <w:sz w:val="24"/>
          <w:szCs w:val="24"/>
          <w:lang w:eastAsia="ru-RU"/>
        </w:rPr>
        <w:br/>
        <w:t>¦ "Фторакс" - пластмассы для базисов протезов ¦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"ПМ-01" - пластмасса для мягких подкладок ¦ I - II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Пластмасса бесцветная - для базисов протезов ¦ I - II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"Синма-74" - пластмасса для несъемного про- ¦ III - IV ¦</w:t>
      </w:r>
      <w:r w:rsidRPr="00406DE3">
        <w:rPr>
          <w:rFonts w:ascii="Times New Roman" w:eastAsia="Times New Roman" w:hAnsi="Times New Roman" w:cs="Times New Roman"/>
          <w:color w:val="000000"/>
          <w:sz w:val="24"/>
          <w:szCs w:val="24"/>
          <w:lang w:eastAsia="ru-RU"/>
        </w:rPr>
        <w:br/>
        <w:t>¦ тезирования ¦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"Эстедент" - зубы пластмассовые ¦ I - II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Зубы фарфоровые передние и боковые ¦ I - II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Кламмеры круглые ¦ II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2.2. При постановке пластмассовых зубов их поверхность, прилегающая к базису протезов, должна быть зачищена до исчезновения заводского блеска.</w:t>
      </w:r>
      <w:r w:rsidRPr="00406DE3">
        <w:rPr>
          <w:rFonts w:ascii="Times New Roman" w:eastAsia="Times New Roman" w:hAnsi="Times New Roman" w:cs="Times New Roman"/>
          <w:color w:val="000000"/>
          <w:sz w:val="24"/>
          <w:szCs w:val="24"/>
          <w:lang w:eastAsia="ru-RU"/>
        </w:rPr>
        <w:br/>
        <w:t>2.3. При обработке фарфоровых зубов повреждение крампонов и гнезд не допускается.</w:t>
      </w:r>
      <w:r w:rsidRPr="00406DE3">
        <w:rPr>
          <w:rFonts w:ascii="Times New Roman" w:eastAsia="Times New Roman" w:hAnsi="Times New Roman" w:cs="Times New Roman"/>
          <w:color w:val="000000"/>
          <w:sz w:val="24"/>
          <w:szCs w:val="24"/>
          <w:lang w:eastAsia="ru-RU"/>
        </w:rPr>
        <w:br/>
        <w:t>2.4. Головки крампонов и отростки кламмеров должны находиться в толще базисов. Расположение указанных элементов на поверхности протезов не допускается.</w:t>
      </w:r>
      <w:r w:rsidRPr="00406DE3">
        <w:rPr>
          <w:rFonts w:ascii="Times New Roman" w:eastAsia="Times New Roman" w:hAnsi="Times New Roman" w:cs="Times New Roman"/>
          <w:color w:val="000000"/>
          <w:sz w:val="24"/>
          <w:szCs w:val="24"/>
          <w:lang w:eastAsia="ru-RU"/>
        </w:rPr>
        <w:br/>
        <w:t xml:space="preserve">2.5. Размеры и формы зубов протезов II группы, а также вестибулярная поверхность зубов </w:t>
      </w:r>
      <w:r w:rsidRPr="00406DE3">
        <w:rPr>
          <w:rFonts w:ascii="Times New Roman" w:eastAsia="Times New Roman" w:hAnsi="Times New Roman" w:cs="Times New Roman"/>
          <w:color w:val="000000"/>
          <w:sz w:val="24"/>
          <w:szCs w:val="24"/>
          <w:lang w:eastAsia="ru-RU"/>
        </w:rPr>
        <w:lastRenderedPageBreak/>
        <w:t>протезов III и IV группы должны приближаться к анатомической форме естественных зубов с учетом индивидуальных особенностей их расположения.</w:t>
      </w:r>
      <w:r w:rsidRPr="00406DE3">
        <w:rPr>
          <w:rFonts w:ascii="Times New Roman" w:eastAsia="Times New Roman" w:hAnsi="Times New Roman" w:cs="Times New Roman"/>
          <w:color w:val="000000"/>
          <w:sz w:val="24"/>
          <w:szCs w:val="24"/>
          <w:lang w:eastAsia="ru-RU"/>
        </w:rPr>
        <w:br/>
        <w:t>2.6. Окклюзионная поверхность зубов протезов всех групп должна иметь плотное смыкание с зубами - антагонистами. При этом на жевательной поверхности каждого моляра должно быть не менее трех точек контакта, на поверхности каждого премоляра - не менее двух точек контакта и каждого фронтального зуба - не менее одной контактирующей точки.</w:t>
      </w:r>
      <w:r w:rsidRPr="00406DE3">
        <w:rPr>
          <w:rFonts w:ascii="Times New Roman" w:eastAsia="Times New Roman" w:hAnsi="Times New Roman" w:cs="Times New Roman"/>
          <w:color w:val="000000"/>
          <w:sz w:val="24"/>
          <w:szCs w:val="24"/>
          <w:lang w:eastAsia="ru-RU"/>
        </w:rPr>
        <w:br/>
        <w:t>2.7. Допускается отсутствие контакта у отдельных зубов или группы фронтальных зубов в зависимости от состояния прикуса, а также по указанию врача.</w:t>
      </w:r>
      <w:r w:rsidRPr="00406DE3">
        <w:rPr>
          <w:rFonts w:ascii="Times New Roman" w:eastAsia="Times New Roman" w:hAnsi="Times New Roman" w:cs="Times New Roman"/>
          <w:color w:val="000000"/>
          <w:sz w:val="24"/>
          <w:szCs w:val="24"/>
          <w:lang w:eastAsia="ru-RU"/>
        </w:rPr>
        <w:br/>
        <w:t>2.8. Перед формовкой пластмассой базисов протезов I и II группы на гипсовые модели должна быть нанесена изоляция разделительным лаком "Изокол" или АЦ-1 или нейтральным маслом, например, вазелиновым. Не допускается применение в качестве изоляции клеевых материалов (особенно силикатных).</w:t>
      </w:r>
      <w:r w:rsidRPr="00406DE3">
        <w:rPr>
          <w:rFonts w:ascii="Times New Roman" w:eastAsia="Times New Roman" w:hAnsi="Times New Roman" w:cs="Times New Roman"/>
          <w:color w:val="000000"/>
          <w:sz w:val="24"/>
          <w:szCs w:val="24"/>
          <w:lang w:eastAsia="ru-RU"/>
        </w:rPr>
        <w:br/>
        <w:t>2.9. Шейки фарфоровых и пластмассовых зубов должны быть закрыты базисной пластмассой, а межзубные промежутки с вестибулярной стороны должны быть освобождены от пластмассы. При этом граница между зубами и базисом должна быть четкой.</w:t>
      </w:r>
      <w:r w:rsidRPr="00406DE3">
        <w:rPr>
          <w:rFonts w:ascii="Times New Roman" w:eastAsia="Times New Roman" w:hAnsi="Times New Roman" w:cs="Times New Roman"/>
          <w:color w:val="000000"/>
          <w:sz w:val="24"/>
          <w:szCs w:val="24"/>
          <w:lang w:eastAsia="ru-RU"/>
        </w:rPr>
        <w:br/>
        <w:t>Допускаются открытыми шейки пластмассовых и фарфоровых зубов в протезах I и II группы по эстетическим показаниям в соответствии с указанием врача.</w:t>
      </w:r>
      <w:r w:rsidRPr="00406DE3">
        <w:rPr>
          <w:rFonts w:ascii="Times New Roman" w:eastAsia="Times New Roman" w:hAnsi="Times New Roman" w:cs="Times New Roman"/>
          <w:color w:val="000000"/>
          <w:sz w:val="24"/>
          <w:szCs w:val="24"/>
          <w:lang w:eastAsia="ru-RU"/>
        </w:rPr>
        <w:br/>
        <w:t>2.10. Кламмера, пластмассовые и фарфоровые зубы должны иметь прочное соединение с базисом протеза.</w:t>
      </w:r>
      <w:r w:rsidRPr="00406DE3">
        <w:rPr>
          <w:rFonts w:ascii="Times New Roman" w:eastAsia="Times New Roman" w:hAnsi="Times New Roman" w:cs="Times New Roman"/>
          <w:color w:val="000000"/>
          <w:sz w:val="24"/>
          <w:szCs w:val="24"/>
          <w:lang w:eastAsia="ru-RU"/>
        </w:rPr>
        <w:br/>
        <w:t>2.11. Величина припуска на механическую обработку базисов протезов должна быть не менее 0,5 мм, а на обработку поверхностей протезов III и IV группы - не менее 0,3 мм.</w:t>
      </w:r>
      <w:r w:rsidRPr="00406DE3">
        <w:rPr>
          <w:rFonts w:ascii="Times New Roman" w:eastAsia="Times New Roman" w:hAnsi="Times New Roman" w:cs="Times New Roman"/>
          <w:color w:val="000000"/>
          <w:sz w:val="24"/>
          <w:szCs w:val="24"/>
          <w:lang w:eastAsia="ru-RU"/>
        </w:rPr>
        <w:br/>
        <w:t>2.12. Толщина стенок пластмассовых коронок в пришеечной части должна быть не менее 0,2 мм.</w:t>
      </w:r>
      <w:r w:rsidRPr="00406DE3">
        <w:rPr>
          <w:rFonts w:ascii="Times New Roman" w:eastAsia="Times New Roman" w:hAnsi="Times New Roman" w:cs="Times New Roman"/>
          <w:color w:val="000000"/>
          <w:sz w:val="24"/>
          <w:szCs w:val="24"/>
          <w:lang w:eastAsia="ru-RU"/>
        </w:rPr>
        <w:br/>
        <w:t>2.13. Поверхность протезов всех групп не должна иметь пузырей, раковин, посторонних включений, острых кромок и заусениц. При этом наружная поверхность протезов всех групп должна быть гладко отполированной, а внутренняя поверхность протезов всех групп очищена от остатков гипса и изоляционных материалов.</w:t>
      </w:r>
      <w:r w:rsidRPr="00406DE3">
        <w:rPr>
          <w:rFonts w:ascii="Times New Roman" w:eastAsia="Times New Roman" w:hAnsi="Times New Roman" w:cs="Times New Roman"/>
          <w:color w:val="000000"/>
          <w:sz w:val="24"/>
          <w:szCs w:val="24"/>
          <w:lang w:eastAsia="ru-RU"/>
        </w:rPr>
        <w:br/>
        <w:t>2.14. Цвет зубов протезов III и IV группы должен соответствовать цветовым оттенкам расцветки пластмассы СИНМА-74. Цвет зубов указанной группы протезов, а также цвет зубов протезов II группы должен приближаться к цвету естественных зубов пациента.</w:t>
      </w:r>
      <w:r w:rsidRPr="00406DE3">
        <w:rPr>
          <w:rFonts w:ascii="Times New Roman" w:eastAsia="Times New Roman" w:hAnsi="Times New Roman" w:cs="Times New Roman"/>
          <w:color w:val="000000"/>
          <w:sz w:val="24"/>
          <w:szCs w:val="24"/>
          <w:lang w:eastAsia="ru-RU"/>
        </w:rPr>
        <w:br/>
        <w:t>3. Правила приема</w:t>
      </w:r>
      <w:r w:rsidRPr="00406DE3">
        <w:rPr>
          <w:rFonts w:ascii="Times New Roman" w:eastAsia="Times New Roman" w:hAnsi="Times New Roman" w:cs="Times New Roman"/>
          <w:color w:val="000000"/>
          <w:sz w:val="24"/>
          <w:szCs w:val="24"/>
          <w:lang w:eastAsia="ru-RU"/>
        </w:rPr>
        <w:br/>
        <w:t>3.1. Приемо - сдаточному контролю на соответствие техническим требованиям подвергаются 100% изготавливаемых протезов в объеме и последовательности, указанных в таблице 3.</w:t>
      </w:r>
      <w:r w:rsidRPr="00406DE3">
        <w:rPr>
          <w:rFonts w:ascii="Times New Roman" w:eastAsia="Times New Roman" w:hAnsi="Times New Roman" w:cs="Times New Roman"/>
          <w:color w:val="000000"/>
          <w:sz w:val="24"/>
          <w:szCs w:val="24"/>
          <w:lang w:eastAsia="ru-RU"/>
        </w:rPr>
        <w:br/>
        <w:t>Таблица 3</w:t>
      </w:r>
      <w:r w:rsidRPr="00406DE3">
        <w:rPr>
          <w:rFonts w:ascii="Times New Roman" w:eastAsia="Times New Roman" w:hAnsi="Times New Roman" w:cs="Times New Roman"/>
          <w:color w:val="000000"/>
          <w:sz w:val="24"/>
          <w:szCs w:val="24"/>
          <w:lang w:eastAsia="ru-RU"/>
        </w:rPr>
        <w:br/>
        <w:t>-----T----------------------------------T-----------------------¬</w:t>
      </w:r>
      <w:r w:rsidRPr="00406DE3">
        <w:rPr>
          <w:rFonts w:ascii="Times New Roman" w:eastAsia="Times New Roman" w:hAnsi="Times New Roman" w:cs="Times New Roman"/>
          <w:color w:val="000000"/>
          <w:sz w:val="24"/>
          <w:szCs w:val="24"/>
          <w:lang w:eastAsia="ru-RU"/>
        </w:rPr>
        <w:br/>
        <w:t>¦ NN ¦ ¦ Номера пунктов ¦</w:t>
      </w:r>
      <w:r w:rsidRPr="00406DE3">
        <w:rPr>
          <w:rFonts w:ascii="Times New Roman" w:eastAsia="Times New Roman" w:hAnsi="Times New Roman" w:cs="Times New Roman"/>
          <w:color w:val="000000"/>
          <w:sz w:val="24"/>
          <w:szCs w:val="24"/>
          <w:lang w:eastAsia="ru-RU"/>
        </w:rPr>
        <w:br/>
        <w:t>¦п/п.¦ Наименование контроля +------------T----------+</w:t>
      </w:r>
      <w:r w:rsidRPr="00406DE3">
        <w:rPr>
          <w:rFonts w:ascii="Times New Roman" w:eastAsia="Times New Roman" w:hAnsi="Times New Roman" w:cs="Times New Roman"/>
          <w:color w:val="000000"/>
          <w:sz w:val="24"/>
          <w:szCs w:val="24"/>
          <w:lang w:eastAsia="ru-RU"/>
        </w:rPr>
        <w:br/>
        <w:t>¦ ¦ ¦технических ¦ методов ¦</w:t>
      </w:r>
      <w:r w:rsidRPr="00406DE3">
        <w:rPr>
          <w:rFonts w:ascii="Times New Roman" w:eastAsia="Times New Roman" w:hAnsi="Times New Roman" w:cs="Times New Roman"/>
          <w:color w:val="000000"/>
          <w:sz w:val="24"/>
          <w:szCs w:val="24"/>
          <w:lang w:eastAsia="ru-RU"/>
        </w:rPr>
        <w:br/>
        <w:t>¦ ¦ ¦ требований ¦ контроля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Протезы I и II группы ¦</w:t>
      </w:r>
      <w:r w:rsidRPr="00406DE3">
        <w:rPr>
          <w:rFonts w:ascii="Times New Roman" w:eastAsia="Times New Roman" w:hAnsi="Times New Roman" w:cs="Times New Roman"/>
          <w:color w:val="000000"/>
          <w:sz w:val="24"/>
          <w:szCs w:val="24"/>
          <w:lang w:eastAsia="ru-RU"/>
        </w:rPr>
        <w:br/>
        <w:t>+----T----------------------------------T------------T----------+</w:t>
      </w:r>
      <w:r w:rsidRPr="00406DE3">
        <w:rPr>
          <w:rFonts w:ascii="Times New Roman" w:eastAsia="Times New Roman" w:hAnsi="Times New Roman" w:cs="Times New Roman"/>
          <w:color w:val="000000"/>
          <w:sz w:val="24"/>
          <w:szCs w:val="24"/>
          <w:lang w:eastAsia="ru-RU"/>
        </w:rPr>
        <w:br/>
        <w:t>¦ 1. ¦Контроль обработки пластмассовых и¦2.2., 2.3. ¦ 4.3. ¦</w:t>
      </w:r>
      <w:r w:rsidRPr="00406DE3">
        <w:rPr>
          <w:rFonts w:ascii="Times New Roman" w:eastAsia="Times New Roman" w:hAnsi="Times New Roman" w:cs="Times New Roman"/>
          <w:color w:val="000000"/>
          <w:sz w:val="24"/>
          <w:szCs w:val="24"/>
          <w:lang w:eastAsia="ru-RU"/>
        </w:rPr>
        <w:br/>
        <w:t>¦ ¦фарфоровых зубов ¦ ¦ ¦</w:t>
      </w:r>
      <w:r w:rsidRPr="00406DE3">
        <w:rPr>
          <w:rFonts w:ascii="Times New Roman" w:eastAsia="Times New Roman" w:hAnsi="Times New Roman" w:cs="Times New Roman"/>
          <w:color w:val="000000"/>
          <w:sz w:val="24"/>
          <w:szCs w:val="24"/>
          <w:lang w:eastAsia="ru-RU"/>
        </w:rPr>
        <w:br/>
        <w:t>¦ 2. ¦Проверка расположения кламмеров ¦2.4. ¦ 4.4. ¦</w:t>
      </w:r>
      <w:r w:rsidRPr="00406DE3">
        <w:rPr>
          <w:rFonts w:ascii="Times New Roman" w:eastAsia="Times New Roman" w:hAnsi="Times New Roman" w:cs="Times New Roman"/>
          <w:color w:val="000000"/>
          <w:sz w:val="24"/>
          <w:szCs w:val="24"/>
          <w:lang w:eastAsia="ru-RU"/>
        </w:rPr>
        <w:br/>
        <w:t>¦ 3. ¦Проверка подбора зубов ¦2.5., 2.14 ¦ 4.4., 4.9¦</w:t>
      </w:r>
      <w:r w:rsidRPr="00406DE3">
        <w:rPr>
          <w:rFonts w:ascii="Times New Roman" w:eastAsia="Times New Roman" w:hAnsi="Times New Roman" w:cs="Times New Roman"/>
          <w:color w:val="000000"/>
          <w:sz w:val="24"/>
          <w:szCs w:val="24"/>
          <w:lang w:eastAsia="ru-RU"/>
        </w:rPr>
        <w:br/>
        <w:t>¦ 4. ¦Контроль на контакт зубов с анта- ¦2.6., 2.7. ¦ 4.5 ¦</w:t>
      </w:r>
      <w:r w:rsidRPr="00406DE3">
        <w:rPr>
          <w:rFonts w:ascii="Times New Roman" w:eastAsia="Times New Roman" w:hAnsi="Times New Roman" w:cs="Times New Roman"/>
          <w:color w:val="000000"/>
          <w:sz w:val="24"/>
          <w:szCs w:val="24"/>
          <w:lang w:eastAsia="ru-RU"/>
        </w:rPr>
        <w:br/>
        <w:t>¦ ¦гонистами ¦ ¦ ¦</w:t>
      </w:r>
      <w:r w:rsidRPr="00406DE3">
        <w:rPr>
          <w:rFonts w:ascii="Times New Roman" w:eastAsia="Times New Roman" w:hAnsi="Times New Roman" w:cs="Times New Roman"/>
          <w:color w:val="000000"/>
          <w:sz w:val="24"/>
          <w:szCs w:val="24"/>
          <w:lang w:eastAsia="ru-RU"/>
        </w:rPr>
        <w:br/>
        <w:t>¦ 5. ¦Контроль моделировки базиса ¦2.9. ¦ 4.4. ¦</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 6. ¦Контроль поверхности протеза ¦2.13. ¦ 4.8.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Протезы III и IV группы ¦</w:t>
      </w:r>
      <w:r w:rsidRPr="00406DE3">
        <w:rPr>
          <w:rFonts w:ascii="Times New Roman" w:eastAsia="Times New Roman" w:hAnsi="Times New Roman" w:cs="Times New Roman"/>
          <w:color w:val="000000"/>
          <w:sz w:val="24"/>
          <w:szCs w:val="24"/>
          <w:lang w:eastAsia="ru-RU"/>
        </w:rPr>
        <w:br/>
        <w:t>+----T----------------------------------T------------T----------+</w:t>
      </w:r>
      <w:r w:rsidRPr="00406DE3">
        <w:rPr>
          <w:rFonts w:ascii="Times New Roman" w:eastAsia="Times New Roman" w:hAnsi="Times New Roman" w:cs="Times New Roman"/>
          <w:color w:val="000000"/>
          <w:sz w:val="24"/>
          <w:szCs w:val="24"/>
          <w:lang w:eastAsia="ru-RU"/>
        </w:rPr>
        <w:br/>
        <w:t>¦ 1. ¦Контроль моделировки протеза ¦2.5. ¦ 4.4. ¦</w:t>
      </w:r>
      <w:r w:rsidRPr="00406DE3">
        <w:rPr>
          <w:rFonts w:ascii="Times New Roman" w:eastAsia="Times New Roman" w:hAnsi="Times New Roman" w:cs="Times New Roman"/>
          <w:color w:val="000000"/>
          <w:sz w:val="24"/>
          <w:szCs w:val="24"/>
          <w:lang w:eastAsia="ru-RU"/>
        </w:rPr>
        <w:br/>
        <w:t>¦ 2. ¦Контроль на контакт зубов с анта- ¦2.6. ¦ 4.5. ¦</w:t>
      </w:r>
      <w:r w:rsidRPr="00406DE3">
        <w:rPr>
          <w:rFonts w:ascii="Times New Roman" w:eastAsia="Times New Roman" w:hAnsi="Times New Roman" w:cs="Times New Roman"/>
          <w:color w:val="000000"/>
          <w:sz w:val="24"/>
          <w:szCs w:val="24"/>
          <w:lang w:eastAsia="ru-RU"/>
        </w:rPr>
        <w:br/>
        <w:t>¦ ¦гонистами ¦ ¦ ¦</w:t>
      </w:r>
      <w:r w:rsidRPr="00406DE3">
        <w:rPr>
          <w:rFonts w:ascii="Times New Roman" w:eastAsia="Times New Roman" w:hAnsi="Times New Roman" w:cs="Times New Roman"/>
          <w:color w:val="000000"/>
          <w:sz w:val="24"/>
          <w:szCs w:val="24"/>
          <w:lang w:eastAsia="ru-RU"/>
        </w:rPr>
        <w:br/>
        <w:t>¦ 3. ¦Измерение толщины стенок коронок ¦2.12. ¦ 4.7. ¦</w:t>
      </w:r>
      <w:r w:rsidRPr="00406DE3">
        <w:rPr>
          <w:rFonts w:ascii="Times New Roman" w:eastAsia="Times New Roman" w:hAnsi="Times New Roman" w:cs="Times New Roman"/>
          <w:color w:val="000000"/>
          <w:sz w:val="24"/>
          <w:szCs w:val="24"/>
          <w:lang w:eastAsia="ru-RU"/>
        </w:rPr>
        <w:br/>
        <w:t>¦ 4. ¦Контроль поверхности протеза и ¦2.13., 2.14 ¦ 4.8., 4.9¦</w:t>
      </w:r>
      <w:r w:rsidRPr="00406DE3">
        <w:rPr>
          <w:rFonts w:ascii="Times New Roman" w:eastAsia="Times New Roman" w:hAnsi="Times New Roman" w:cs="Times New Roman"/>
          <w:color w:val="000000"/>
          <w:sz w:val="24"/>
          <w:szCs w:val="24"/>
          <w:lang w:eastAsia="ru-RU"/>
        </w:rPr>
        <w:br/>
        <w:t>¦ ¦цвета зубов ¦ ¦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3.2. Если при проведении приемо - сдаточного контроля будет установлено невыполнение хотя бы одного из технических требований, указанных в п. 3.1., то такой протез отбраковывается и возвращается зубному технику для устранения дефектов. После устранения дефектов протез повторно предъявляется для контроля.</w:t>
      </w:r>
      <w:r w:rsidRPr="00406DE3">
        <w:rPr>
          <w:rFonts w:ascii="Times New Roman" w:eastAsia="Times New Roman" w:hAnsi="Times New Roman" w:cs="Times New Roman"/>
          <w:color w:val="000000"/>
          <w:sz w:val="24"/>
          <w:szCs w:val="24"/>
          <w:lang w:eastAsia="ru-RU"/>
        </w:rPr>
        <w:br/>
        <w:t>4. Методы контроля</w:t>
      </w:r>
      <w:r w:rsidRPr="00406DE3">
        <w:rPr>
          <w:rFonts w:ascii="Times New Roman" w:eastAsia="Times New Roman" w:hAnsi="Times New Roman" w:cs="Times New Roman"/>
          <w:color w:val="000000"/>
          <w:sz w:val="24"/>
          <w:szCs w:val="24"/>
          <w:lang w:eastAsia="ru-RU"/>
        </w:rPr>
        <w:br/>
        <w:t>4.1. В протезах I и II группы проверка обработки, подбора и контакта зубов, расположения кламмеров и соединительных элементов, а также моделировки базисов должна производиться перед проверкой конструкций протезов в клинике.</w:t>
      </w:r>
      <w:r w:rsidRPr="00406DE3">
        <w:rPr>
          <w:rFonts w:ascii="Times New Roman" w:eastAsia="Times New Roman" w:hAnsi="Times New Roman" w:cs="Times New Roman"/>
          <w:color w:val="000000"/>
          <w:sz w:val="24"/>
          <w:szCs w:val="24"/>
          <w:lang w:eastAsia="ru-RU"/>
        </w:rPr>
        <w:br/>
        <w:t>Проверка контакта зубов и измерение толщины стенок коронок в протезах III и IV группы должна производиться перед полировкой протезов, а контроль качества поверхности протезов всех групп должен производиться после полировки протезов.</w:t>
      </w:r>
      <w:r w:rsidRPr="00406DE3">
        <w:rPr>
          <w:rFonts w:ascii="Times New Roman" w:eastAsia="Times New Roman" w:hAnsi="Times New Roman" w:cs="Times New Roman"/>
          <w:color w:val="000000"/>
          <w:sz w:val="24"/>
          <w:szCs w:val="24"/>
          <w:lang w:eastAsia="ru-RU"/>
        </w:rPr>
        <w:br/>
        <w:t>4.2. Проверка требований п. 2.1. должна производиться по паспортам заводов - изготовителей, гарантирующих качество продукции.</w:t>
      </w:r>
      <w:r w:rsidRPr="00406DE3">
        <w:rPr>
          <w:rFonts w:ascii="Times New Roman" w:eastAsia="Times New Roman" w:hAnsi="Times New Roman" w:cs="Times New Roman"/>
          <w:color w:val="000000"/>
          <w:sz w:val="24"/>
          <w:szCs w:val="24"/>
          <w:lang w:eastAsia="ru-RU"/>
        </w:rPr>
        <w:br/>
        <w:t>4.3. Проверка требований п.п. 2.2., 2.3. должна производиться визуально на двух зубах, снятых с протеза. При этом на поверхности пластмассовых зубов, прилегающей к базису, не должно быть блеска.</w:t>
      </w:r>
      <w:r w:rsidRPr="00406DE3">
        <w:rPr>
          <w:rFonts w:ascii="Times New Roman" w:eastAsia="Times New Roman" w:hAnsi="Times New Roman" w:cs="Times New Roman"/>
          <w:color w:val="000000"/>
          <w:sz w:val="24"/>
          <w:szCs w:val="24"/>
          <w:lang w:eastAsia="ru-RU"/>
        </w:rPr>
        <w:br/>
        <w:t>4.4. Проверка требований п.п. 2.4., 2.5., 2.8. должна производиться визуально.</w:t>
      </w:r>
      <w:r w:rsidRPr="00406DE3">
        <w:rPr>
          <w:rFonts w:ascii="Times New Roman" w:eastAsia="Times New Roman" w:hAnsi="Times New Roman" w:cs="Times New Roman"/>
          <w:color w:val="000000"/>
          <w:sz w:val="24"/>
          <w:szCs w:val="24"/>
          <w:lang w:eastAsia="ru-RU"/>
        </w:rPr>
        <w:br/>
        <w:t>4.5. Проверка требований п.п. 2.6., 2.7. должна производиться визуально в окклюдаторе. Контакт с зубами - антагонистами должен проверяться на копировальную бумагу.</w:t>
      </w:r>
      <w:r w:rsidRPr="00406DE3">
        <w:rPr>
          <w:rFonts w:ascii="Times New Roman" w:eastAsia="Times New Roman" w:hAnsi="Times New Roman" w:cs="Times New Roman"/>
          <w:color w:val="000000"/>
          <w:sz w:val="24"/>
          <w:szCs w:val="24"/>
          <w:lang w:eastAsia="ru-RU"/>
        </w:rPr>
        <w:br/>
        <w:t>4.6. Требование п.п.2.9., 2.10. должно гарантироваться зубным техником.</w:t>
      </w:r>
      <w:r w:rsidRPr="00406DE3">
        <w:rPr>
          <w:rFonts w:ascii="Times New Roman" w:eastAsia="Times New Roman" w:hAnsi="Times New Roman" w:cs="Times New Roman"/>
          <w:color w:val="000000"/>
          <w:sz w:val="24"/>
          <w:szCs w:val="24"/>
          <w:lang w:eastAsia="ru-RU"/>
        </w:rPr>
        <w:br/>
        <w:t>4.7. Проверка линейных размеров (п.п. 2.11. и 2.12.) должна производиться измерительными инструментами, обеспечивающими требуемую точность измерений, например, штангенциркулем.</w:t>
      </w:r>
      <w:r w:rsidRPr="00406DE3">
        <w:rPr>
          <w:rFonts w:ascii="Times New Roman" w:eastAsia="Times New Roman" w:hAnsi="Times New Roman" w:cs="Times New Roman"/>
          <w:color w:val="000000"/>
          <w:sz w:val="24"/>
          <w:szCs w:val="24"/>
          <w:lang w:eastAsia="ru-RU"/>
        </w:rPr>
        <w:br/>
        <w:t>4.8. Проверка требований п. 2.13. должна производиться визуально, а в случае необходимости с помощью лупы четырехкратного увеличения.</w:t>
      </w:r>
      <w:r w:rsidRPr="00406DE3">
        <w:rPr>
          <w:rFonts w:ascii="Times New Roman" w:eastAsia="Times New Roman" w:hAnsi="Times New Roman" w:cs="Times New Roman"/>
          <w:color w:val="000000"/>
          <w:sz w:val="24"/>
          <w:szCs w:val="24"/>
          <w:lang w:eastAsia="ru-RU"/>
        </w:rPr>
        <w:br/>
        <w:t>4.9. Проверка требований п. 2.14. должна производиться визуально при дневном освещении по расцветке пластмассы для несъемного протезирования.</w:t>
      </w:r>
      <w:r w:rsidRPr="00406DE3">
        <w:rPr>
          <w:rFonts w:ascii="Times New Roman" w:eastAsia="Times New Roman" w:hAnsi="Times New Roman" w:cs="Times New Roman"/>
          <w:color w:val="000000"/>
          <w:sz w:val="24"/>
          <w:szCs w:val="24"/>
          <w:lang w:eastAsia="ru-RU"/>
        </w:rPr>
        <w:br/>
        <w:t>В. БЮГЕЛЬНЫЕ ПРОТЕЗЫ</w:t>
      </w:r>
      <w:r w:rsidRPr="00406DE3">
        <w:rPr>
          <w:rFonts w:ascii="Times New Roman" w:eastAsia="Times New Roman" w:hAnsi="Times New Roman" w:cs="Times New Roman"/>
          <w:color w:val="000000"/>
          <w:sz w:val="24"/>
          <w:szCs w:val="24"/>
          <w:lang w:eastAsia="ru-RU"/>
        </w:rPr>
        <w:br/>
        <w:t>1. Классификация</w:t>
      </w:r>
      <w:r w:rsidRPr="00406DE3">
        <w:rPr>
          <w:rFonts w:ascii="Times New Roman" w:eastAsia="Times New Roman" w:hAnsi="Times New Roman" w:cs="Times New Roman"/>
          <w:color w:val="000000"/>
          <w:sz w:val="24"/>
          <w:szCs w:val="24"/>
          <w:lang w:eastAsia="ru-RU"/>
        </w:rPr>
        <w:br/>
        <w:t>1.1. Бюгельные зубные протезы в зависимости от способа изготовления подразделяются на две группы в соответствии с таблицей 1.</w:t>
      </w:r>
      <w:r w:rsidRPr="00406DE3">
        <w:rPr>
          <w:rFonts w:ascii="Times New Roman" w:eastAsia="Times New Roman" w:hAnsi="Times New Roman" w:cs="Times New Roman"/>
          <w:color w:val="000000"/>
          <w:sz w:val="24"/>
          <w:szCs w:val="24"/>
          <w:lang w:eastAsia="ru-RU"/>
        </w:rPr>
        <w:br/>
        <w:t>Таблица 1</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Группа ¦ ¦</w:t>
      </w:r>
      <w:r w:rsidRPr="00406DE3">
        <w:rPr>
          <w:rFonts w:ascii="Times New Roman" w:eastAsia="Times New Roman" w:hAnsi="Times New Roman" w:cs="Times New Roman"/>
          <w:color w:val="000000"/>
          <w:sz w:val="24"/>
          <w:szCs w:val="24"/>
          <w:lang w:eastAsia="ru-RU"/>
        </w:rPr>
        <w:br/>
        <w:t>¦ протезов¦ Характеристика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 ¦ Бюгельные протезы, изготавливаемые методом моде- ¦</w:t>
      </w:r>
      <w:r w:rsidRPr="00406DE3">
        <w:rPr>
          <w:rFonts w:ascii="Times New Roman" w:eastAsia="Times New Roman" w:hAnsi="Times New Roman" w:cs="Times New Roman"/>
          <w:color w:val="000000"/>
          <w:sz w:val="24"/>
          <w:szCs w:val="24"/>
          <w:lang w:eastAsia="ru-RU"/>
        </w:rPr>
        <w:br/>
        <w:t>¦ ¦ лирования каркасов на гипсовых моделях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II ¦ Бюгельные протезы, изготавливаемые методом моде- ¦</w:t>
      </w:r>
      <w:r w:rsidRPr="00406DE3">
        <w:rPr>
          <w:rFonts w:ascii="Times New Roman" w:eastAsia="Times New Roman" w:hAnsi="Times New Roman" w:cs="Times New Roman"/>
          <w:color w:val="000000"/>
          <w:sz w:val="24"/>
          <w:szCs w:val="24"/>
          <w:lang w:eastAsia="ru-RU"/>
        </w:rPr>
        <w:br/>
        <w:t>¦ ¦ лирования и литья каркасов на огнеупорных моде- ¦</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 ¦ лях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 Основные параметры и размеры</w:t>
      </w:r>
      <w:r w:rsidRPr="00406DE3">
        <w:rPr>
          <w:rFonts w:ascii="Times New Roman" w:eastAsia="Times New Roman" w:hAnsi="Times New Roman" w:cs="Times New Roman"/>
          <w:color w:val="000000"/>
          <w:sz w:val="24"/>
          <w:szCs w:val="24"/>
          <w:lang w:eastAsia="ru-RU"/>
        </w:rPr>
        <w:br/>
        <w:t>2.1. Основные параметры и размеры частей кламмеров бюгельных протезов I и II группы должны соответствовать указанным в таблице 2.</w:t>
      </w:r>
      <w:r w:rsidRPr="00406DE3">
        <w:rPr>
          <w:rFonts w:ascii="Times New Roman" w:eastAsia="Times New Roman" w:hAnsi="Times New Roman" w:cs="Times New Roman"/>
          <w:color w:val="000000"/>
          <w:sz w:val="24"/>
          <w:szCs w:val="24"/>
          <w:lang w:eastAsia="ru-RU"/>
        </w:rPr>
        <w:br/>
        <w:t>Таблица 2</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 Размеры частей кламмеров (мм) ¦</w:t>
      </w:r>
      <w:r w:rsidRPr="00406DE3">
        <w:rPr>
          <w:rFonts w:ascii="Times New Roman" w:eastAsia="Times New Roman" w:hAnsi="Times New Roman" w:cs="Times New Roman"/>
          <w:color w:val="000000"/>
          <w:sz w:val="24"/>
          <w:szCs w:val="24"/>
          <w:lang w:eastAsia="ru-RU"/>
        </w:rPr>
        <w:br/>
        <w:t>¦ +-------------------------------------------------+</w:t>
      </w:r>
      <w:r w:rsidRPr="00406DE3">
        <w:rPr>
          <w:rFonts w:ascii="Times New Roman" w:eastAsia="Times New Roman" w:hAnsi="Times New Roman" w:cs="Times New Roman"/>
          <w:color w:val="000000"/>
          <w:sz w:val="24"/>
          <w:szCs w:val="24"/>
          <w:lang w:eastAsia="ru-RU"/>
        </w:rPr>
        <w:br/>
        <w:t>¦ ¦ тип кламмера ¦</w:t>
      </w:r>
      <w:r w:rsidRPr="00406DE3">
        <w:rPr>
          <w:rFonts w:ascii="Times New Roman" w:eastAsia="Times New Roman" w:hAnsi="Times New Roman" w:cs="Times New Roman"/>
          <w:color w:val="000000"/>
          <w:sz w:val="24"/>
          <w:szCs w:val="24"/>
          <w:lang w:eastAsia="ru-RU"/>
        </w:rPr>
        <w:br/>
        <w:t>¦ Параметры +-------T-----------T-----T-----------T-----------+</w:t>
      </w:r>
      <w:r w:rsidRPr="00406DE3">
        <w:rPr>
          <w:rFonts w:ascii="Times New Roman" w:eastAsia="Times New Roman" w:hAnsi="Times New Roman" w:cs="Times New Roman"/>
          <w:color w:val="000000"/>
          <w:sz w:val="24"/>
          <w:szCs w:val="24"/>
          <w:lang w:eastAsia="ru-RU"/>
        </w:rPr>
        <w:br/>
        <w:t>¦ ¦опорно-¦ Т-образный¦одно-¦ двойной ¦ кольцевой ¦</w:t>
      </w:r>
      <w:r w:rsidRPr="00406DE3">
        <w:rPr>
          <w:rFonts w:ascii="Times New Roman" w:eastAsia="Times New Roman" w:hAnsi="Times New Roman" w:cs="Times New Roman"/>
          <w:color w:val="000000"/>
          <w:sz w:val="24"/>
          <w:szCs w:val="24"/>
          <w:lang w:eastAsia="ru-RU"/>
        </w:rPr>
        <w:br/>
        <w:t>¦ ¦удержи-+-----T-----+пле- +-----T-----+-----T-----+</w:t>
      </w:r>
      <w:r w:rsidRPr="00406DE3">
        <w:rPr>
          <w:rFonts w:ascii="Times New Roman" w:eastAsia="Times New Roman" w:hAnsi="Times New Roman" w:cs="Times New Roman"/>
          <w:color w:val="000000"/>
          <w:sz w:val="24"/>
          <w:szCs w:val="24"/>
          <w:lang w:eastAsia="ru-RU"/>
        </w:rPr>
        <w:br/>
        <w:t>¦ ¦вающий ¦плечи¦стер-¦чий ¦1-е ¦2-е ¦плечо¦стер-¦</w:t>
      </w:r>
      <w:r w:rsidRPr="00406DE3">
        <w:rPr>
          <w:rFonts w:ascii="Times New Roman" w:eastAsia="Times New Roman" w:hAnsi="Times New Roman" w:cs="Times New Roman"/>
          <w:color w:val="000000"/>
          <w:sz w:val="24"/>
          <w:szCs w:val="24"/>
          <w:lang w:eastAsia="ru-RU"/>
        </w:rPr>
        <w:br/>
        <w:t>¦ ¦ ¦ ¦жень ¦ ¦плечо¦плечо¦ ¦жень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Ширина у основания: ¦ ¦ ¦ ¦ ¦ ¦ ¦ ¦ ¦</w:t>
      </w:r>
      <w:r w:rsidRPr="00406DE3">
        <w:rPr>
          <w:rFonts w:ascii="Times New Roman" w:eastAsia="Times New Roman" w:hAnsi="Times New Roman" w:cs="Times New Roman"/>
          <w:color w:val="000000"/>
          <w:sz w:val="24"/>
          <w:szCs w:val="24"/>
          <w:lang w:eastAsia="ru-RU"/>
        </w:rPr>
        <w:br/>
        <w:t>¦ - номинальная ¦ 1,2 ¦ 1,0 ¦ 1,6 ¦ 1,5 ¦ 1,4 ¦ 1,2 ¦ 1,5 ¦ 4,0 ¦</w:t>
      </w:r>
      <w:r w:rsidRPr="00406DE3">
        <w:rPr>
          <w:rFonts w:ascii="Times New Roman" w:eastAsia="Times New Roman" w:hAnsi="Times New Roman" w:cs="Times New Roman"/>
          <w:color w:val="000000"/>
          <w:sz w:val="24"/>
          <w:szCs w:val="24"/>
          <w:lang w:eastAsia="ru-RU"/>
        </w:rPr>
        <w:br/>
        <w:t>¦ - предел. отклон. ¦ +0,4 ¦+0,1 ¦-0,2 ¦+0,5 ¦+0,4 ¦+0,4 ¦+0,5 ¦+0,5 ¦</w:t>
      </w:r>
      <w:r w:rsidRPr="00406DE3">
        <w:rPr>
          <w:rFonts w:ascii="Times New Roman" w:eastAsia="Times New Roman" w:hAnsi="Times New Roman" w:cs="Times New Roman"/>
          <w:color w:val="000000"/>
          <w:sz w:val="24"/>
          <w:szCs w:val="24"/>
          <w:lang w:eastAsia="ru-RU"/>
        </w:rPr>
        <w:br/>
        <w:t>¦ Ширина у окончания: ¦ ¦ ¦ ¦ ¦ ¦ ¦ ¦ ¦</w:t>
      </w:r>
      <w:r w:rsidRPr="00406DE3">
        <w:rPr>
          <w:rFonts w:ascii="Times New Roman" w:eastAsia="Times New Roman" w:hAnsi="Times New Roman" w:cs="Times New Roman"/>
          <w:color w:val="000000"/>
          <w:sz w:val="24"/>
          <w:szCs w:val="24"/>
          <w:lang w:eastAsia="ru-RU"/>
        </w:rPr>
        <w:br/>
        <w:t>¦ - номинальная ¦ 0,6 ¦ 0,6 ¦ 1,1 ¦ 0,8 ¦ 1,4 ¦ 0,6 ¦ 0,8 ¦ 2,0 ¦</w:t>
      </w:r>
      <w:r w:rsidRPr="00406DE3">
        <w:rPr>
          <w:rFonts w:ascii="Times New Roman" w:eastAsia="Times New Roman" w:hAnsi="Times New Roman" w:cs="Times New Roman"/>
          <w:color w:val="000000"/>
          <w:sz w:val="24"/>
          <w:szCs w:val="24"/>
          <w:lang w:eastAsia="ru-RU"/>
        </w:rPr>
        <w:br/>
        <w:t>¦ - предел. отклон. ¦ +0,2 ¦+0,2 ¦+0,1 ¦+0,2 ¦+0,4 ¦+0,2 ¦+0,2 ¦-0,5 ¦</w:t>
      </w:r>
      <w:r w:rsidRPr="00406DE3">
        <w:rPr>
          <w:rFonts w:ascii="Times New Roman" w:eastAsia="Times New Roman" w:hAnsi="Times New Roman" w:cs="Times New Roman"/>
          <w:color w:val="000000"/>
          <w:sz w:val="24"/>
          <w:szCs w:val="24"/>
          <w:lang w:eastAsia="ru-RU"/>
        </w:rPr>
        <w:br/>
        <w:t>¦ Толщина у основания:¦ ¦ ¦ ¦ ¦ ¦ ¦ ¦ ¦</w:t>
      </w:r>
      <w:r w:rsidRPr="00406DE3">
        <w:rPr>
          <w:rFonts w:ascii="Times New Roman" w:eastAsia="Times New Roman" w:hAnsi="Times New Roman" w:cs="Times New Roman"/>
          <w:color w:val="000000"/>
          <w:sz w:val="24"/>
          <w:szCs w:val="24"/>
          <w:lang w:eastAsia="ru-RU"/>
        </w:rPr>
        <w:br/>
        <w:t>¦ - номинальная ¦ 1,0 ¦ 0,8 ¦ 1,1 ¦ 1,2 ¦ 1,0 ¦ 1,0 ¦ 1,2 ¦ 0,8 ¦</w:t>
      </w:r>
      <w:r w:rsidRPr="00406DE3">
        <w:rPr>
          <w:rFonts w:ascii="Times New Roman" w:eastAsia="Times New Roman" w:hAnsi="Times New Roman" w:cs="Times New Roman"/>
          <w:color w:val="000000"/>
          <w:sz w:val="24"/>
          <w:szCs w:val="24"/>
          <w:lang w:eastAsia="ru-RU"/>
        </w:rPr>
        <w:br/>
        <w:t>¦ - предел. отклон. ¦ +0,2 ¦-0,1 ¦-0,1 ¦+0,2 ¦+0,1 ¦+0,1 ¦+0,2 ¦-0,2 ¦</w:t>
      </w:r>
      <w:r w:rsidRPr="00406DE3">
        <w:rPr>
          <w:rFonts w:ascii="Times New Roman" w:eastAsia="Times New Roman" w:hAnsi="Times New Roman" w:cs="Times New Roman"/>
          <w:color w:val="000000"/>
          <w:sz w:val="24"/>
          <w:szCs w:val="24"/>
          <w:lang w:eastAsia="ru-RU"/>
        </w:rPr>
        <w:br/>
        <w:t>¦ Толщина у окончания:¦ ¦ ¦ ¦ ¦ ¦ ¦ ¦ ¦</w:t>
      </w:r>
      <w:r w:rsidRPr="00406DE3">
        <w:rPr>
          <w:rFonts w:ascii="Times New Roman" w:eastAsia="Times New Roman" w:hAnsi="Times New Roman" w:cs="Times New Roman"/>
          <w:color w:val="000000"/>
          <w:sz w:val="24"/>
          <w:szCs w:val="24"/>
          <w:lang w:eastAsia="ru-RU"/>
        </w:rPr>
        <w:br/>
        <w:t>¦ - номинальная ¦ 0,5 ¦ 0,5 ¦ 0,8 ¦ 0,6 ¦ 1,0 ¦ 0,5 ¦ 0,6 ¦ 1,0 ¦</w:t>
      </w:r>
      <w:r w:rsidRPr="00406DE3">
        <w:rPr>
          <w:rFonts w:ascii="Times New Roman" w:eastAsia="Times New Roman" w:hAnsi="Times New Roman" w:cs="Times New Roman"/>
          <w:color w:val="000000"/>
          <w:sz w:val="24"/>
          <w:szCs w:val="24"/>
          <w:lang w:eastAsia="ru-RU"/>
        </w:rPr>
        <w:br/>
        <w:t>¦ - предел. отклон. ¦ +0,1 ¦-0,1 ¦-0,1 ¦+0,1 ¦+0,1 ¦+0,1 ¦+0,1 ¦-0,2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2.2. Размеры звена кламмера многозвеньевого, бюгельных протезов I и II группы по ширине и высоте должны выбираться по медицинским показаниям, а толщина в наибольшем сечении должна быть не менее 1,2 мм.</w:t>
      </w:r>
      <w:r w:rsidRPr="00406DE3">
        <w:rPr>
          <w:rFonts w:ascii="Times New Roman" w:eastAsia="Times New Roman" w:hAnsi="Times New Roman" w:cs="Times New Roman"/>
          <w:color w:val="000000"/>
          <w:sz w:val="24"/>
          <w:szCs w:val="24"/>
          <w:lang w:eastAsia="ru-RU"/>
        </w:rPr>
        <w:br/>
        <w:t>2.3. Основные параметры и размеры других элементов бюгельных протезов должны соответствовать указанным в таблице 3.</w:t>
      </w:r>
      <w:r w:rsidRPr="00406DE3">
        <w:rPr>
          <w:rFonts w:ascii="Times New Roman" w:eastAsia="Times New Roman" w:hAnsi="Times New Roman" w:cs="Times New Roman"/>
          <w:color w:val="000000"/>
          <w:sz w:val="24"/>
          <w:szCs w:val="24"/>
          <w:lang w:eastAsia="ru-RU"/>
        </w:rPr>
        <w:br/>
        <w:t>Таблица 3</w:t>
      </w:r>
      <w:r w:rsidRPr="00406DE3">
        <w:rPr>
          <w:rFonts w:ascii="Times New Roman" w:eastAsia="Times New Roman" w:hAnsi="Times New Roman" w:cs="Times New Roman"/>
          <w:color w:val="000000"/>
          <w:sz w:val="24"/>
          <w:szCs w:val="24"/>
          <w:lang w:eastAsia="ru-RU"/>
        </w:rPr>
        <w:br/>
        <w:t>------------------------T---------T--------------T--------------¬</w:t>
      </w:r>
      <w:r w:rsidRPr="00406DE3">
        <w:rPr>
          <w:rFonts w:ascii="Times New Roman" w:eastAsia="Times New Roman" w:hAnsi="Times New Roman" w:cs="Times New Roman"/>
          <w:color w:val="000000"/>
          <w:sz w:val="24"/>
          <w:szCs w:val="24"/>
          <w:lang w:eastAsia="ru-RU"/>
        </w:rPr>
        <w:br/>
        <w:t>¦ Наименование ¦ Группа ¦ Ширина (мм) ¦Толщина (мм) ¦</w:t>
      </w:r>
      <w:r w:rsidRPr="00406DE3">
        <w:rPr>
          <w:rFonts w:ascii="Times New Roman" w:eastAsia="Times New Roman" w:hAnsi="Times New Roman" w:cs="Times New Roman"/>
          <w:color w:val="000000"/>
          <w:sz w:val="24"/>
          <w:szCs w:val="24"/>
          <w:lang w:eastAsia="ru-RU"/>
        </w:rPr>
        <w:br/>
        <w:t>¦ элементов ¦ протезов+------T-------+------T-------+</w:t>
      </w:r>
      <w:r w:rsidRPr="00406DE3">
        <w:rPr>
          <w:rFonts w:ascii="Times New Roman" w:eastAsia="Times New Roman" w:hAnsi="Times New Roman" w:cs="Times New Roman"/>
          <w:color w:val="000000"/>
          <w:sz w:val="24"/>
          <w:szCs w:val="24"/>
          <w:lang w:eastAsia="ru-RU"/>
        </w:rPr>
        <w:br/>
        <w:t>¦ ¦ ¦номин.¦предел.¦номин.¦предел.¦</w:t>
      </w:r>
      <w:r w:rsidRPr="00406DE3">
        <w:rPr>
          <w:rFonts w:ascii="Times New Roman" w:eastAsia="Times New Roman" w:hAnsi="Times New Roman" w:cs="Times New Roman"/>
          <w:color w:val="000000"/>
          <w:sz w:val="24"/>
          <w:szCs w:val="24"/>
          <w:lang w:eastAsia="ru-RU"/>
        </w:rPr>
        <w:br/>
        <w:t>¦ ¦ ¦ ¦отклон.¦ ¦отклон.¦</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Дуга верхняя передняя ¦ II ¦ 8,0 ¦ -2 ¦ 0,4 ¦ +0,1 ¦</w:t>
      </w:r>
      <w:r w:rsidRPr="00406DE3">
        <w:rPr>
          <w:rFonts w:ascii="Times New Roman" w:eastAsia="Times New Roman" w:hAnsi="Times New Roman" w:cs="Times New Roman"/>
          <w:color w:val="000000"/>
          <w:sz w:val="24"/>
          <w:szCs w:val="24"/>
          <w:lang w:eastAsia="ru-RU"/>
        </w:rPr>
        <w:br/>
        <w:t>¦ Дуга верхняя задняя ¦ I, II ¦ 6,0 ¦ +2,0 ¦ 1,4 ¦ +0,2 ¦</w:t>
      </w:r>
      <w:r w:rsidRPr="00406DE3">
        <w:rPr>
          <w:rFonts w:ascii="Times New Roman" w:eastAsia="Times New Roman" w:hAnsi="Times New Roman" w:cs="Times New Roman"/>
          <w:color w:val="000000"/>
          <w:sz w:val="24"/>
          <w:szCs w:val="24"/>
          <w:lang w:eastAsia="ru-RU"/>
        </w:rPr>
        <w:br/>
        <w:t>¦ Дуга нижняя ¦ I, II ¦ 3,5 ¦ +1,0 ¦ 1,5 ¦ +0,4 ¦</w:t>
      </w:r>
      <w:r w:rsidRPr="00406DE3">
        <w:rPr>
          <w:rFonts w:ascii="Times New Roman" w:eastAsia="Times New Roman" w:hAnsi="Times New Roman" w:cs="Times New Roman"/>
          <w:color w:val="000000"/>
          <w:sz w:val="24"/>
          <w:szCs w:val="24"/>
          <w:lang w:eastAsia="ru-RU"/>
        </w:rPr>
        <w:br/>
        <w:t>¦ Пластинка небная ¦ II ¦ - ¦ - ¦ 0,4 ¦ +0,2 ¦</w:t>
      </w:r>
      <w:r w:rsidRPr="00406DE3">
        <w:rPr>
          <w:rFonts w:ascii="Times New Roman" w:eastAsia="Times New Roman" w:hAnsi="Times New Roman" w:cs="Times New Roman"/>
          <w:color w:val="000000"/>
          <w:sz w:val="24"/>
          <w:szCs w:val="24"/>
          <w:lang w:eastAsia="ru-RU"/>
        </w:rPr>
        <w:br/>
        <w:t>¦ Пластинка язычная: ¦ II ¦ ¦ ¦ ¦ ¦</w:t>
      </w:r>
      <w:r w:rsidRPr="00406DE3">
        <w:rPr>
          <w:rFonts w:ascii="Times New Roman" w:eastAsia="Times New Roman" w:hAnsi="Times New Roman" w:cs="Times New Roman"/>
          <w:color w:val="000000"/>
          <w:sz w:val="24"/>
          <w:szCs w:val="24"/>
          <w:lang w:eastAsia="ru-RU"/>
        </w:rPr>
        <w:br/>
        <w:t>¦ - край со стороны ¦ ¦ ¦ ¦ ¦ ¦</w:t>
      </w:r>
      <w:r w:rsidRPr="00406DE3">
        <w:rPr>
          <w:rFonts w:ascii="Times New Roman" w:eastAsia="Times New Roman" w:hAnsi="Times New Roman" w:cs="Times New Roman"/>
          <w:color w:val="000000"/>
          <w:sz w:val="24"/>
          <w:szCs w:val="24"/>
          <w:lang w:eastAsia="ru-RU"/>
        </w:rPr>
        <w:br/>
        <w:t>¦ зубного ряда ¦ ¦ - ¦ - ¦ 0,5 ¦ -0,1 ¦</w:t>
      </w:r>
      <w:r w:rsidRPr="00406DE3">
        <w:rPr>
          <w:rFonts w:ascii="Times New Roman" w:eastAsia="Times New Roman" w:hAnsi="Times New Roman" w:cs="Times New Roman"/>
          <w:color w:val="000000"/>
          <w:sz w:val="24"/>
          <w:szCs w:val="24"/>
          <w:lang w:eastAsia="ru-RU"/>
        </w:rPr>
        <w:br/>
        <w:t>¦ - нижний край ¦ ¦ - ¦ - ¦ 0,9 ¦ +0,1 ¦</w:t>
      </w:r>
      <w:r w:rsidRPr="00406DE3">
        <w:rPr>
          <w:rFonts w:ascii="Times New Roman" w:eastAsia="Times New Roman" w:hAnsi="Times New Roman" w:cs="Times New Roman"/>
          <w:color w:val="000000"/>
          <w:sz w:val="24"/>
          <w:szCs w:val="24"/>
          <w:lang w:eastAsia="ru-RU"/>
        </w:rPr>
        <w:br/>
        <w:t>¦ Лапка шинирующая ¦ ¦ ¦ ¦ ¦ ¦</w:t>
      </w:r>
      <w:r w:rsidRPr="00406DE3">
        <w:rPr>
          <w:rFonts w:ascii="Times New Roman" w:eastAsia="Times New Roman" w:hAnsi="Times New Roman" w:cs="Times New Roman"/>
          <w:color w:val="000000"/>
          <w:sz w:val="24"/>
          <w:szCs w:val="24"/>
          <w:lang w:eastAsia="ru-RU"/>
        </w:rPr>
        <w:br/>
        <w:t>¦ (зацепная) ¦ II ¦ 1,0 ¦ +0,1 ¦ 0,4 ¦ +0,1 ¦</w:t>
      </w:r>
      <w:r w:rsidRPr="00406DE3">
        <w:rPr>
          <w:rFonts w:ascii="Times New Roman" w:eastAsia="Times New Roman" w:hAnsi="Times New Roman" w:cs="Times New Roman"/>
          <w:color w:val="000000"/>
          <w:sz w:val="24"/>
          <w:szCs w:val="24"/>
          <w:lang w:eastAsia="ru-RU"/>
        </w:rPr>
        <w:br/>
        <w:t>¦ Ответвление ¦ I, II ¦ 4,0 ¦ +1,0 ¦ 0,5 ¦ +0,2 ¦</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 Соединение ¦ I, II ¦ 1,5 ¦ +0,2 ¦ 1,2 ¦ +0,1 ¦</w:t>
      </w:r>
      <w:r w:rsidRPr="00406DE3">
        <w:rPr>
          <w:rFonts w:ascii="Times New Roman" w:eastAsia="Times New Roman" w:hAnsi="Times New Roman" w:cs="Times New Roman"/>
          <w:color w:val="000000"/>
          <w:sz w:val="24"/>
          <w:szCs w:val="24"/>
          <w:lang w:eastAsia="ru-RU"/>
        </w:rPr>
        <w:br/>
        <w:t>¦ Ограничитель базиса ¦ I, II ¦ 6,0 ¦ +2,0 ¦ 2,0 ¦ -0,2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2.4. Размеры окклюзионной накладки, бюгельных протезов I и II группы по ширине должны выбираться по медицинским показаниям, а толщина ее должна быть у основания не менее 1 мм и у окончания - не менее 0,4 мм.</w:t>
      </w:r>
      <w:r w:rsidRPr="00406DE3">
        <w:rPr>
          <w:rFonts w:ascii="Times New Roman" w:eastAsia="Times New Roman" w:hAnsi="Times New Roman" w:cs="Times New Roman"/>
          <w:color w:val="000000"/>
          <w:sz w:val="24"/>
          <w:szCs w:val="24"/>
          <w:lang w:eastAsia="ru-RU"/>
        </w:rPr>
        <w:br/>
        <w:t>3. Технические требования</w:t>
      </w:r>
      <w:r w:rsidRPr="00406DE3">
        <w:rPr>
          <w:rFonts w:ascii="Times New Roman" w:eastAsia="Times New Roman" w:hAnsi="Times New Roman" w:cs="Times New Roman"/>
          <w:color w:val="000000"/>
          <w:sz w:val="24"/>
          <w:szCs w:val="24"/>
          <w:lang w:eastAsia="ru-RU"/>
        </w:rPr>
        <w:br/>
        <w:t>3.1. Протезы зубные бюгельные I и II группы должны изготавливаться в соответствии с настоящими техническими требованиями из кобальто - хромового сплава - КХС, базисной пластмассы "Этакрил" (АКР-15) или "Акронил 01", или "Бакрил", или "Фторакс", пластмассовых зубов "Эстедент" или фарфоровых зубов.</w:t>
      </w:r>
      <w:r w:rsidRPr="00406DE3">
        <w:rPr>
          <w:rFonts w:ascii="Times New Roman" w:eastAsia="Times New Roman" w:hAnsi="Times New Roman" w:cs="Times New Roman"/>
          <w:color w:val="000000"/>
          <w:sz w:val="24"/>
          <w:szCs w:val="24"/>
          <w:lang w:eastAsia="ru-RU"/>
        </w:rPr>
        <w:br/>
        <w:t>Рабочие гипсовые модели должны быть изготовлены из высокопрочного (супер) гипса.</w:t>
      </w:r>
      <w:r w:rsidRPr="00406DE3">
        <w:rPr>
          <w:rFonts w:ascii="Times New Roman" w:eastAsia="Times New Roman" w:hAnsi="Times New Roman" w:cs="Times New Roman"/>
          <w:color w:val="000000"/>
          <w:sz w:val="24"/>
          <w:szCs w:val="24"/>
          <w:lang w:eastAsia="ru-RU"/>
        </w:rPr>
        <w:br/>
        <w:t>3.2. Бюгельные зубные протезы I и II группы должны изготавливаться согласно предварительно проведенной параллелометрии. Изготовление бюгельных протезов без параллелометрии не допускается. При этом перед моделированием каркасов бюгельных протезов I группы и дублированием моделей протезов II группы гипсовые модели должны быть подготовлены в параллелометре путем создания параллельности стенок опорных и прилегающих к каркасу протеза зубов.</w:t>
      </w:r>
      <w:r w:rsidRPr="00406DE3">
        <w:rPr>
          <w:rFonts w:ascii="Times New Roman" w:eastAsia="Times New Roman" w:hAnsi="Times New Roman" w:cs="Times New Roman"/>
          <w:color w:val="000000"/>
          <w:sz w:val="24"/>
          <w:szCs w:val="24"/>
          <w:lang w:eastAsia="ru-RU"/>
        </w:rPr>
        <w:br/>
        <w:t>3.3. Цельнолитые каркасы бюгельных протезов II группы должны изготавливаться на огнеупорных моделях из формовочных масс "Силамин" или "Кристосил-2".</w:t>
      </w:r>
      <w:r w:rsidRPr="00406DE3">
        <w:rPr>
          <w:rFonts w:ascii="Times New Roman" w:eastAsia="Times New Roman" w:hAnsi="Times New Roman" w:cs="Times New Roman"/>
          <w:color w:val="000000"/>
          <w:sz w:val="24"/>
          <w:szCs w:val="24"/>
          <w:lang w:eastAsia="ru-RU"/>
        </w:rPr>
        <w:br/>
        <w:t>3.4. Моделировка каркасов бюгельных протезов I и II группы должна производиться литьевым или твердым воском из элементов эластичной формы "Формодент" или профильным воском "Восколит-03". Отдельные детали каркасов (защитки для фасеток, пластинки и др.) должны моделироваться из воска моделировочного для мостовидных работ и воска бюгельного-02.</w:t>
      </w:r>
      <w:r w:rsidRPr="00406DE3">
        <w:rPr>
          <w:rFonts w:ascii="Times New Roman" w:eastAsia="Times New Roman" w:hAnsi="Times New Roman" w:cs="Times New Roman"/>
          <w:color w:val="000000"/>
          <w:sz w:val="24"/>
          <w:szCs w:val="24"/>
          <w:lang w:eastAsia="ru-RU"/>
        </w:rPr>
        <w:br/>
        <w:t>3.5. Для отливки каркаса бюгельного протеза II группы при центробежном способе литья и тигельной плавке кобальто-хромового сплава литниково-питающая система должна иметь не более двух цилиндрических литников диаметром не менее 4,0 мм и изготавливаться из воска литьевого "Восколит-1".</w:t>
      </w:r>
      <w:r w:rsidRPr="00406DE3">
        <w:rPr>
          <w:rFonts w:ascii="Times New Roman" w:eastAsia="Times New Roman" w:hAnsi="Times New Roman" w:cs="Times New Roman"/>
          <w:color w:val="000000"/>
          <w:sz w:val="24"/>
          <w:szCs w:val="24"/>
          <w:lang w:eastAsia="ru-RU"/>
        </w:rPr>
        <w:br/>
        <w:t>При этом литники должны быть установлены касательно к наиболее толстостенным частям каркасов протезов II группы или к отводам от них. Форма литников должна быть дугообразной. Установка прямолинейных литников не допускается.</w:t>
      </w:r>
      <w:r w:rsidRPr="00406DE3">
        <w:rPr>
          <w:rFonts w:ascii="Times New Roman" w:eastAsia="Times New Roman" w:hAnsi="Times New Roman" w:cs="Times New Roman"/>
          <w:color w:val="000000"/>
          <w:sz w:val="24"/>
          <w:szCs w:val="24"/>
          <w:lang w:eastAsia="ru-RU"/>
        </w:rPr>
        <w:br/>
        <w:t>3.6. После заливки кобальто-хромового сплава охлаждение отливок каркасов протезов должно производиться постепенно, вместе с опокой в муфельной печи, от температуры не менее 700 град. С до комнатной температуры. Для каркасов протезов I группы допускается постепенное охлаждение отливок на воздухе до комнатной температуры. Охлаждение отливок из кобальто-хромового сплава в воде или других жидких средах не допускается.</w:t>
      </w:r>
      <w:r w:rsidRPr="00406DE3">
        <w:rPr>
          <w:rFonts w:ascii="Times New Roman" w:eastAsia="Times New Roman" w:hAnsi="Times New Roman" w:cs="Times New Roman"/>
          <w:color w:val="000000"/>
          <w:sz w:val="24"/>
          <w:szCs w:val="24"/>
          <w:lang w:eastAsia="ru-RU"/>
        </w:rPr>
        <w:br/>
        <w:t>3.7. Неслитины, недоливы, трещины, сквозные раковины и рыхлоты в литых заготовках каркасов протезов не допускаются.</w:t>
      </w:r>
      <w:r w:rsidRPr="00406DE3">
        <w:rPr>
          <w:rFonts w:ascii="Times New Roman" w:eastAsia="Times New Roman" w:hAnsi="Times New Roman" w:cs="Times New Roman"/>
          <w:color w:val="000000"/>
          <w:sz w:val="24"/>
          <w:szCs w:val="24"/>
          <w:lang w:eastAsia="ru-RU"/>
        </w:rPr>
        <w:br/>
        <w:t>3.8. Поверхность литых заготовок каркасов не должна иметь посторонних включений и глубоких раковин. На механически обрабатываемых поверхностях элементов каркасов отливок допускаются мелкие раковины, которые должны укладываться в пределы припуска на механическую обработку согласно таблице 4.</w:t>
      </w:r>
      <w:r w:rsidRPr="00406DE3">
        <w:rPr>
          <w:rFonts w:ascii="Times New Roman" w:eastAsia="Times New Roman" w:hAnsi="Times New Roman" w:cs="Times New Roman"/>
          <w:color w:val="000000"/>
          <w:sz w:val="24"/>
          <w:szCs w:val="24"/>
          <w:lang w:eastAsia="ru-RU"/>
        </w:rPr>
        <w:br/>
        <w:t>Таблица 4</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¦Припуск (мм) на ¦</w:t>
      </w:r>
      <w:r w:rsidRPr="00406DE3">
        <w:rPr>
          <w:rFonts w:ascii="Times New Roman" w:eastAsia="Times New Roman" w:hAnsi="Times New Roman" w:cs="Times New Roman"/>
          <w:color w:val="000000"/>
          <w:sz w:val="24"/>
          <w:szCs w:val="24"/>
          <w:lang w:eastAsia="ru-RU"/>
        </w:rPr>
        <w:br/>
        <w:t>¦ Элементы каркасов бюгельных протезов ¦механическую об- ¦</w:t>
      </w:r>
      <w:r w:rsidRPr="00406DE3">
        <w:rPr>
          <w:rFonts w:ascii="Times New Roman" w:eastAsia="Times New Roman" w:hAnsi="Times New Roman" w:cs="Times New Roman"/>
          <w:color w:val="000000"/>
          <w:sz w:val="24"/>
          <w:szCs w:val="24"/>
          <w:lang w:eastAsia="ru-RU"/>
        </w:rPr>
        <w:br/>
        <w:t>¦ ¦работку, не менее¦</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Дуги, пластинки язычные, ответвления, литые¦ 0,3 ¦</w:t>
      </w:r>
      <w:r w:rsidRPr="00406DE3">
        <w:rPr>
          <w:rFonts w:ascii="Times New Roman" w:eastAsia="Times New Roman" w:hAnsi="Times New Roman" w:cs="Times New Roman"/>
          <w:color w:val="000000"/>
          <w:sz w:val="24"/>
          <w:szCs w:val="24"/>
          <w:lang w:eastAsia="ru-RU"/>
        </w:rPr>
        <w:br/>
        <w:t>¦ зубы, защитки для пластмассовых фасеток и¦ ¦</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 фарфоровых зубов, ограничители базисов, со-¦ ¦</w:t>
      </w:r>
      <w:r w:rsidRPr="00406DE3">
        <w:rPr>
          <w:rFonts w:ascii="Times New Roman" w:eastAsia="Times New Roman" w:hAnsi="Times New Roman" w:cs="Times New Roman"/>
          <w:color w:val="000000"/>
          <w:sz w:val="24"/>
          <w:szCs w:val="24"/>
          <w:lang w:eastAsia="ru-RU"/>
        </w:rPr>
        <w:br/>
        <w:t>¦ единения, кламмера, окклюзионные накладки¦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Пластинки небные, лапки шинирующие (зацеп-¦ 0,2 ¦</w:t>
      </w:r>
      <w:r w:rsidRPr="00406DE3">
        <w:rPr>
          <w:rFonts w:ascii="Times New Roman" w:eastAsia="Times New Roman" w:hAnsi="Times New Roman" w:cs="Times New Roman"/>
          <w:color w:val="000000"/>
          <w:sz w:val="24"/>
          <w:szCs w:val="24"/>
          <w:lang w:eastAsia="ru-RU"/>
        </w:rPr>
        <w:br/>
        <w:t>¦ ные) ¦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3.9. После механической обработки каркасы бюгельных протезов должны накладываться на рабочие гипсовые модели, не повреждая поверхности моделей в местах прилегания. Допускается повреждение моделей кламмерами в ретенционных областях зубов.</w:t>
      </w:r>
      <w:r w:rsidRPr="00406DE3">
        <w:rPr>
          <w:rFonts w:ascii="Times New Roman" w:eastAsia="Times New Roman" w:hAnsi="Times New Roman" w:cs="Times New Roman"/>
          <w:color w:val="000000"/>
          <w:sz w:val="24"/>
          <w:szCs w:val="24"/>
          <w:lang w:eastAsia="ru-RU"/>
        </w:rPr>
        <w:br/>
        <w:t>3.10. Прилегание и зазоры на гипсовых моделях между элементами каркасов протезов I и II группы и протезным полем моделей должны соответствовать указанным в таблице 5.</w:t>
      </w:r>
      <w:r w:rsidRPr="00406DE3">
        <w:rPr>
          <w:rFonts w:ascii="Times New Roman" w:eastAsia="Times New Roman" w:hAnsi="Times New Roman" w:cs="Times New Roman"/>
          <w:color w:val="000000"/>
          <w:sz w:val="24"/>
          <w:szCs w:val="24"/>
          <w:lang w:eastAsia="ru-RU"/>
        </w:rPr>
        <w:br/>
        <w:t>Таблица 5</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 Величина зазора ¦</w:t>
      </w:r>
      <w:r w:rsidRPr="00406DE3">
        <w:rPr>
          <w:rFonts w:ascii="Times New Roman" w:eastAsia="Times New Roman" w:hAnsi="Times New Roman" w:cs="Times New Roman"/>
          <w:color w:val="000000"/>
          <w:sz w:val="24"/>
          <w:szCs w:val="24"/>
          <w:lang w:eastAsia="ru-RU"/>
        </w:rPr>
        <w:br/>
        <w:t>¦ ¦ (мм) между эле- ¦</w:t>
      </w:r>
      <w:r w:rsidRPr="00406DE3">
        <w:rPr>
          <w:rFonts w:ascii="Times New Roman" w:eastAsia="Times New Roman" w:hAnsi="Times New Roman" w:cs="Times New Roman"/>
          <w:color w:val="000000"/>
          <w:sz w:val="24"/>
          <w:szCs w:val="24"/>
          <w:lang w:eastAsia="ru-RU"/>
        </w:rPr>
        <w:br/>
        <w:t>¦ Элементы каркасов бюгельных протезов ¦ ментом и протез- ¦</w:t>
      </w:r>
      <w:r w:rsidRPr="00406DE3">
        <w:rPr>
          <w:rFonts w:ascii="Times New Roman" w:eastAsia="Times New Roman" w:hAnsi="Times New Roman" w:cs="Times New Roman"/>
          <w:color w:val="000000"/>
          <w:sz w:val="24"/>
          <w:szCs w:val="24"/>
          <w:lang w:eastAsia="ru-RU"/>
        </w:rPr>
        <w:br/>
        <w:t>¦ ¦ ным полем слизи- ¦</w:t>
      </w:r>
      <w:r w:rsidRPr="00406DE3">
        <w:rPr>
          <w:rFonts w:ascii="Times New Roman" w:eastAsia="Times New Roman" w:hAnsi="Times New Roman" w:cs="Times New Roman"/>
          <w:color w:val="000000"/>
          <w:sz w:val="24"/>
          <w:szCs w:val="24"/>
          <w:lang w:eastAsia="ru-RU"/>
        </w:rPr>
        <w:br/>
        <w:t>¦ ¦ стой или зуба ¦</w:t>
      </w:r>
      <w:r w:rsidRPr="00406DE3">
        <w:rPr>
          <w:rFonts w:ascii="Times New Roman" w:eastAsia="Times New Roman" w:hAnsi="Times New Roman" w:cs="Times New Roman"/>
          <w:color w:val="000000"/>
          <w:sz w:val="24"/>
          <w:szCs w:val="24"/>
          <w:lang w:eastAsia="ru-RU"/>
        </w:rPr>
        <w:br/>
        <w:t>¦ +--------T---------+</w:t>
      </w:r>
      <w:r w:rsidRPr="00406DE3">
        <w:rPr>
          <w:rFonts w:ascii="Times New Roman" w:eastAsia="Times New Roman" w:hAnsi="Times New Roman" w:cs="Times New Roman"/>
          <w:color w:val="000000"/>
          <w:sz w:val="24"/>
          <w:szCs w:val="24"/>
          <w:lang w:eastAsia="ru-RU"/>
        </w:rPr>
        <w:br/>
        <w:t>¦ ¦не менее¦не более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Дуги верхние передние, пластинки небные, ¦ - ¦ 0,1 ¦</w:t>
      </w:r>
      <w:r w:rsidRPr="00406DE3">
        <w:rPr>
          <w:rFonts w:ascii="Times New Roman" w:eastAsia="Times New Roman" w:hAnsi="Times New Roman" w:cs="Times New Roman"/>
          <w:color w:val="000000"/>
          <w:sz w:val="24"/>
          <w:szCs w:val="24"/>
          <w:lang w:eastAsia="ru-RU"/>
        </w:rPr>
        <w:br/>
        <w:t>¦ ответвления - для верхней челюсти ¦ ¦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Дуги верхние задние ¦ 0,1 ¦ 0,3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Дуги нижние, пластинки язычные, ограни- ¦ 0,5 ¦ 1,0 ¦</w:t>
      </w:r>
      <w:r w:rsidRPr="00406DE3">
        <w:rPr>
          <w:rFonts w:ascii="Times New Roman" w:eastAsia="Times New Roman" w:hAnsi="Times New Roman" w:cs="Times New Roman"/>
          <w:color w:val="000000"/>
          <w:sz w:val="24"/>
          <w:szCs w:val="24"/>
          <w:lang w:eastAsia="ru-RU"/>
        </w:rPr>
        <w:br/>
        <w:t>¦ чители базисов, ответвления - для ниж- ¦ ¦ ¦</w:t>
      </w:r>
      <w:r w:rsidRPr="00406DE3">
        <w:rPr>
          <w:rFonts w:ascii="Times New Roman" w:eastAsia="Times New Roman" w:hAnsi="Times New Roman" w:cs="Times New Roman"/>
          <w:color w:val="000000"/>
          <w:sz w:val="24"/>
          <w:szCs w:val="24"/>
          <w:lang w:eastAsia="ru-RU"/>
        </w:rPr>
        <w:br/>
        <w:t>¦ ней челюсти ¦ ¦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Соединения ¦ 1,0 ¦ 1,5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Седла ¦ 1,0 ¦ -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Соединительные стержни Т-образных и ¦ 0,2 ¦ 0,6 ¦</w:t>
      </w:r>
      <w:r w:rsidRPr="00406DE3">
        <w:rPr>
          <w:rFonts w:ascii="Times New Roman" w:eastAsia="Times New Roman" w:hAnsi="Times New Roman" w:cs="Times New Roman"/>
          <w:color w:val="000000"/>
          <w:sz w:val="24"/>
          <w:szCs w:val="24"/>
          <w:lang w:eastAsia="ru-RU"/>
        </w:rPr>
        <w:br/>
        <w:t>¦ кольцевых кламмеров ¦ ¦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Охватывающие и ретенционные части клам- ¦ Прилегание ¦</w:t>
      </w:r>
      <w:r w:rsidRPr="00406DE3">
        <w:rPr>
          <w:rFonts w:ascii="Times New Roman" w:eastAsia="Times New Roman" w:hAnsi="Times New Roman" w:cs="Times New Roman"/>
          <w:color w:val="000000"/>
          <w:sz w:val="24"/>
          <w:szCs w:val="24"/>
          <w:lang w:eastAsia="ru-RU"/>
        </w:rPr>
        <w:br/>
        <w:t>¦ меров, окклюзионные накладки, лапки ши- ¦ без ¦</w:t>
      </w:r>
      <w:r w:rsidRPr="00406DE3">
        <w:rPr>
          <w:rFonts w:ascii="Times New Roman" w:eastAsia="Times New Roman" w:hAnsi="Times New Roman" w:cs="Times New Roman"/>
          <w:color w:val="000000"/>
          <w:sz w:val="24"/>
          <w:szCs w:val="24"/>
          <w:lang w:eastAsia="ru-RU"/>
        </w:rPr>
        <w:br/>
        <w:t>¦ нирующие (зацепные), звенья многозвень- ¦ зазора ¦</w:t>
      </w:r>
      <w:r w:rsidRPr="00406DE3">
        <w:rPr>
          <w:rFonts w:ascii="Times New Roman" w:eastAsia="Times New Roman" w:hAnsi="Times New Roman" w:cs="Times New Roman"/>
          <w:color w:val="000000"/>
          <w:sz w:val="24"/>
          <w:szCs w:val="24"/>
          <w:lang w:eastAsia="ru-RU"/>
        </w:rPr>
        <w:br/>
        <w:t>¦ евых кламмеров, защитки для пластмассо- ¦ ¦</w:t>
      </w:r>
      <w:r w:rsidRPr="00406DE3">
        <w:rPr>
          <w:rFonts w:ascii="Times New Roman" w:eastAsia="Times New Roman" w:hAnsi="Times New Roman" w:cs="Times New Roman"/>
          <w:color w:val="000000"/>
          <w:sz w:val="24"/>
          <w:szCs w:val="24"/>
          <w:lang w:eastAsia="ru-RU"/>
        </w:rPr>
        <w:br/>
        <w:t>¦ вых фасеток и фарфоровых зубов ¦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3.11. Расстояние от шеек зубов до элементов, расположенных на слизистой оболочке, должно быть на нижней челюсти не менее 3 мм, на верхней челюсти - не менее 5 мм и не более 6 мм на обеих челюстях. Зазор от элементов, расположенных над шейками зубов, должен быть не менее 0,5 мм. Плотное прилегание элементов каркасов протезов к шейкам зубов не допускается.</w:t>
      </w:r>
      <w:r w:rsidRPr="00406DE3">
        <w:rPr>
          <w:rFonts w:ascii="Times New Roman" w:eastAsia="Times New Roman" w:hAnsi="Times New Roman" w:cs="Times New Roman"/>
          <w:color w:val="000000"/>
          <w:sz w:val="24"/>
          <w:szCs w:val="24"/>
          <w:lang w:eastAsia="ru-RU"/>
        </w:rPr>
        <w:br/>
        <w:t>3.12. Наружная поверхность каркасов протезов должна быть гладко отполированной и не иметь рисок, острых кромок и заусениц.</w:t>
      </w:r>
      <w:r w:rsidRPr="00406DE3">
        <w:rPr>
          <w:rFonts w:ascii="Times New Roman" w:eastAsia="Times New Roman" w:hAnsi="Times New Roman" w:cs="Times New Roman"/>
          <w:color w:val="000000"/>
          <w:sz w:val="24"/>
          <w:szCs w:val="24"/>
          <w:lang w:eastAsia="ru-RU"/>
        </w:rPr>
        <w:br/>
        <w:t>3.13. При постановке пластмассовых зубов их поверхность, прилегающая к базису бюгельного протеза, должна быть зачищена до исчезновения заводского блеска.</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3.14. При обработке фарфоровых зубов повреждение крампонов и гнезд не допускается.</w:t>
      </w:r>
      <w:r w:rsidRPr="00406DE3">
        <w:rPr>
          <w:rFonts w:ascii="Times New Roman" w:eastAsia="Times New Roman" w:hAnsi="Times New Roman" w:cs="Times New Roman"/>
          <w:color w:val="000000"/>
          <w:sz w:val="24"/>
          <w:szCs w:val="24"/>
          <w:lang w:eastAsia="ru-RU"/>
        </w:rPr>
        <w:br/>
        <w:t>3.15. Базис бюгельного протеза, пластмассовые зубы, фасетки и крампонные фарфоровые зубы должны иметь прочное соединение между собой и с частями каркаса протеза. Отслаивание или зазоры между пластмассовыми частями и каркасами не допускаются.</w:t>
      </w:r>
      <w:r w:rsidRPr="00406DE3">
        <w:rPr>
          <w:rFonts w:ascii="Times New Roman" w:eastAsia="Times New Roman" w:hAnsi="Times New Roman" w:cs="Times New Roman"/>
          <w:color w:val="000000"/>
          <w:sz w:val="24"/>
          <w:szCs w:val="24"/>
          <w:lang w:eastAsia="ru-RU"/>
        </w:rPr>
        <w:br/>
        <w:t>3.16. Поверхность пластмассового базиса бюгельного протеза не должна иметь пузырей, раковин, посторонних включений. При этом наружная поверхность базиса должна быть гладко отполированной, а внутренняя поверхность очищена от остатков гипса и изоляционных материалов.</w:t>
      </w:r>
      <w:r w:rsidRPr="00406DE3">
        <w:rPr>
          <w:rFonts w:ascii="Times New Roman" w:eastAsia="Times New Roman" w:hAnsi="Times New Roman" w:cs="Times New Roman"/>
          <w:color w:val="000000"/>
          <w:sz w:val="24"/>
          <w:szCs w:val="24"/>
          <w:lang w:eastAsia="ru-RU"/>
        </w:rPr>
        <w:br/>
        <w:t>3.17. Размеры и форма искусственных зубов бюгельных протезов должны приближаться к анатомической форме естественных зубов пациента. Окклюзионная поверхность зубов должна иметь плотное смыкание с зубами-антагонистами с учетом индивидуальных особенностей их расположения.</w:t>
      </w:r>
      <w:r w:rsidRPr="00406DE3">
        <w:rPr>
          <w:rFonts w:ascii="Times New Roman" w:eastAsia="Times New Roman" w:hAnsi="Times New Roman" w:cs="Times New Roman"/>
          <w:color w:val="000000"/>
          <w:sz w:val="24"/>
          <w:szCs w:val="24"/>
          <w:lang w:eastAsia="ru-RU"/>
        </w:rPr>
        <w:br/>
        <w:t>3.18. Цвет искусственных зубов в бюгельных протезах должен приближаться к цвету естественных зубов пациента.</w:t>
      </w:r>
      <w:r w:rsidRPr="00406DE3">
        <w:rPr>
          <w:rFonts w:ascii="Times New Roman" w:eastAsia="Times New Roman" w:hAnsi="Times New Roman" w:cs="Times New Roman"/>
          <w:color w:val="000000"/>
          <w:sz w:val="24"/>
          <w:szCs w:val="24"/>
          <w:lang w:eastAsia="ru-RU"/>
        </w:rPr>
        <w:br/>
        <w:t>4. Методы контроля</w:t>
      </w:r>
      <w:r w:rsidRPr="00406DE3">
        <w:rPr>
          <w:rFonts w:ascii="Times New Roman" w:eastAsia="Times New Roman" w:hAnsi="Times New Roman" w:cs="Times New Roman"/>
          <w:color w:val="000000"/>
          <w:sz w:val="24"/>
          <w:szCs w:val="24"/>
          <w:lang w:eastAsia="ru-RU"/>
        </w:rPr>
        <w:br/>
        <w:t>4.1. Проверка линейных размеров элементов каркасов бюгельных протезов должна производиться после механической обработки, припасовки каркасов на рабочие гипсовые модели и проверки каркасов в клинике.</w:t>
      </w:r>
      <w:r w:rsidRPr="00406DE3">
        <w:rPr>
          <w:rFonts w:ascii="Times New Roman" w:eastAsia="Times New Roman" w:hAnsi="Times New Roman" w:cs="Times New Roman"/>
          <w:color w:val="000000"/>
          <w:sz w:val="24"/>
          <w:szCs w:val="24"/>
          <w:lang w:eastAsia="ru-RU"/>
        </w:rPr>
        <w:br/>
        <w:t>Проверка обработки пластмассовых и фарфоровых зубов должна производиться перед полимеризацией базисов протезов. Контроль качества поверхности протезов должен производиться после полировки протезов.</w:t>
      </w:r>
      <w:r w:rsidRPr="00406DE3">
        <w:rPr>
          <w:rFonts w:ascii="Times New Roman" w:eastAsia="Times New Roman" w:hAnsi="Times New Roman" w:cs="Times New Roman"/>
          <w:color w:val="000000"/>
          <w:sz w:val="24"/>
          <w:szCs w:val="24"/>
          <w:lang w:eastAsia="ru-RU"/>
        </w:rPr>
        <w:br/>
        <w:t>4.2. Проверка требований п.п. 2.1. (таблица 2), 2.2., 2.3. (таблица 3), 2.4, 3.5. (в части размеров), 3.10. (таблица 5), 3.11. должна производиться измерительными инструментами, обеспечивающими требуемую точность измерений: линейкой измерительной металлической, штангенциркулем, глубиномером, щупом.</w:t>
      </w:r>
      <w:r w:rsidRPr="00406DE3">
        <w:rPr>
          <w:rFonts w:ascii="Times New Roman" w:eastAsia="Times New Roman" w:hAnsi="Times New Roman" w:cs="Times New Roman"/>
          <w:color w:val="000000"/>
          <w:sz w:val="24"/>
          <w:szCs w:val="24"/>
          <w:lang w:eastAsia="ru-RU"/>
        </w:rPr>
        <w:br/>
        <w:t>4.3. Проверка требований п.п. 3.1., 3.3., 3.4. должна производиться по паспортам заводов-изготовителей.</w:t>
      </w:r>
      <w:r w:rsidRPr="00406DE3">
        <w:rPr>
          <w:rFonts w:ascii="Times New Roman" w:eastAsia="Times New Roman" w:hAnsi="Times New Roman" w:cs="Times New Roman"/>
          <w:color w:val="000000"/>
          <w:sz w:val="24"/>
          <w:szCs w:val="24"/>
          <w:lang w:eastAsia="ru-RU"/>
        </w:rPr>
        <w:br/>
        <w:t>4.4. Требование п. 3.2. должно подтверждаться наличием линии обзора, нанесенной на гипсовую модель челюсти. Параллельность стенок зубов должна проверяться в параллелометре.</w:t>
      </w:r>
      <w:r w:rsidRPr="00406DE3">
        <w:rPr>
          <w:rFonts w:ascii="Times New Roman" w:eastAsia="Times New Roman" w:hAnsi="Times New Roman" w:cs="Times New Roman"/>
          <w:color w:val="000000"/>
          <w:sz w:val="24"/>
          <w:szCs w:val="24"/>
          <w:lang w:eastAsia="ru-RU"/>
        </w:rPr>
        <w:br/>
        <w:t>4.5. Проверка требований п.п. 3.5. (на установку литников), 3.7., 3.8. (на качество литых заготовок), 3.9., 3.12., 3.16. должна производиться визуально, а в случае необходимости с помощью лупы четырехкратного увеличения.</w:t>
      </w:r>
      <w:r w:rsidRPr="00406DE3">
        <w:rPr>
          <w:rFonts w:ascii="Times New Roman" w:eastAsia="Times New Roman" w:hAnsi="Times New Roman" w:cs="Times New Roman"/>
          <w:color w:val="000000"/>
          <w:sz w:val="24"/>
          <w:szCs w:val="24"/>
          <w:lang w:eastAsia="ru-RU"/>
        </w:rPr>
        <w:br/>
        <w:t>4.6. Проверка требований п. 3.6. должна производиться при помощи милливольтметра типа МПП-154 м, гр. ХА и термометра термоэлектрического (термопары) типа ТХА.</w:t>
      </w:r>
      <w:r w:rsidRPr="00406DE3">
        <w:rPr>
          <w:rFonts w:ascii="Times New Roman" w:eastAsia="Times New Roman" w:hAnsi="Times New Roman" w:cs="Times New Roman"/>
          <w:color w:val="000000"/>
          <w:sz w:val="24"/>
          <w:szCs w:val="24"/>
          <w:lang w:eastAsia="ru-RU"/>
        </w:rPr>
        <w:br/>
        <w:t>4.7. Проверка требований п.п. 3.13., 3.14. должна производиться визуально на двух зубах, снятых с протеза. При этом на поверхности пластмассовых зубов, прилегающих к базису, не должно быть блеска.</w:t>
      </w:r>
      <w:r w:rsidRPr="00406DE3">
        <w:rPr>
          <w:rFonts w:ascii="Times New Roman" w:eastAsia="Times New Roman" w:hAnsi="Times New Roman" w:cs="Times New Roman"/>
          <w:color w:val="000000"/>
          <w:sz w:val="24"/>
          <w:szCs w:val="24"/>
          <w:lang w:eastAsia="ru-RU"/>
        </w:rPr>
        <w:br/>
        <w:t>4.8. Требование п. 3.15. должно гарантироваться зубным техником.</w:t>
      </w:r>
      <w:r w:rsidRPr="00406DE3">
        <w:rPr>
          <w:rFonts w:ascii="Times New Roman" w:eastAsia="Times New Roman" w:hAnsi="Times New Roman" w:cs="Times New Roman"/>
          <w:color w:val="000000"/>
          <w:sz w:val="24"/>
          <w:szCs w:val="24"/>
          <w:lang w:eastAsia="ru-RU"/>
        </w:rPr>
        <w:br/>
        <w:t>4.9. Проверка требований п.п. 3.17., 3.18. должна производиться визуально на моделях челюстей в окклюдаторе.</w:t>
      </w:r>
      <w:r w:rsidRPr="00406DE3">
        <w:rPr>
          <w:rFonts w:ascii="Times New Roman" w:eastAsia="Times New Roman" w:hAnsi="Times New Roman" w:cs="Times New Roman"/>
          <w:color w:val="000000"/>
          <w:sz w:val="24"/>
          <w:szCs w:val="24"/>
          <w:lang w:eastAsia="ru-RU"/>
        </w:rPr>
        <w:br/>
        <w:t>Контакт с зубами - антагонистами должен проверяться на копировальную бумагу.</w:t>
      </w:r>
      <w:r w:rsidRPr="00406DE3">
        <w:rPr>
          <w:rFonts w:ascii="Times New Roman" w:eastAsia="Times New Roman" w:hAnsi="Times New Roman" w:cs="Times New Roman"/>
          <w:color w:val="000000"/>
          <w:sz w:val="24"/>
          <w:szCs w:val="24"/>
          <w:lang w:eastAsia="ru-RU"/>
        </w:rPr>
        <w:br/>
        <w:t>4.10. Цвет зубов должен контролироваться по цветовым оттенкам расцветки для пластмассовых зубов "Эстедент" и расцветки для фарфоровых зубов.</w:t>
      </w:r>
      <w:r w:rsidRPr="00406DE3">
        <w:rPr>
          <w:rFonts w:ascii="Times New Roman" w:eastAsia="Times New Roman" w:hAnsi="Times New Roman" w:cs="Times New Roman"/>
          <w:color w:val="000000"/>
          <w:sz w:val="24"/>
          <w:szCs w:val="24"/>
          <w:lang w:eastAsia="ru-RU"/>
        </w:rPr>
        <w:br/>
        <w:t>Г. ПРОТЕЗЫ ИЗ ДРАГОЦЕННЫХ МЕТАЛЛОВ</w:t>
      </w:r>
      <w:r w:rsidRPr="00406DE3">
        <w:rPr>
          <w:rFonts w:ascii="Times New Roman" w:eastAsia="Times New Roman" w:hAnsi="Times New Roman" w:cs="Times New Roman"/>
          <w:color w:val="000000"/>
          <w:sz w:val="24"/>
          <w:szCs w:val="24"/>
          <w:lang w:eastAsia="ru-RU"/>
        </w:rPr>
        <w:br/>
        <w:t>1. Классификация</w:t>
      </w:r>
      <w:r w:rsidRPr="00406DE3">
        <w:rPr>
          <w:rFonts w:ascii="Times New Roman" w:eastAsia="Times New Roman" w:hAnsi="Times New Roman" w:cs="Times New Roman"/>
          <w:color w:val="000000"/>
          <w:sz w:val="24"/>
          <w:szCs w:val="24"/>
          <w:lang w:eastAsia="ru-RU"/>
        </w:rPr>
        <w:br/>
        <w:t>1.1. Протезы зубные из драгоценных металлов и элементы зубных протезов из драгоценных металлов в зависимости от требований, предъявляемых к конструкциям, подразделяются на четыре группы в соответствии с таблицей 1.</w:t>
      </w:r>
      <w:r w:rsidRPr="00406DE3">
        <w:rPr>
          <w:rFonts w:ascii="Times New Roman" w:eastAsia="Times New Roman" w:hAnsi="Times New Roman" w:cs="Times New Roman"/>
          <w:color w:val="000000"/>
          <w:sz w:val="24"/>
          <w:szCs w:val="24"/>
          <w:lang w:eastAsia="ru-RU"/>
        </w:rPr>
        <w:br/>
        <w:t>Таблица 1</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Группа ¦ ¦</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 протезов¦ Характеристика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 ¦Несъемные паяные зубные протезы ¦</w:t>
      </w:r>
      <w:r w:rsidRPr="00406DE3">
        <w:rPr>
          <w:rFonts w:ascii="Times New Roman" w:eastAsia="Times New Roman" w:hAnsi="Times New Roman" w:cs="Times New Roman"/>
          <w:color w:val="000000"/>
          <w:sz w:val="24"/>
          <w:szCs w:val="24"/>
          <w:lang w:eastAsia="ru-RU"/>
        </w:rPr>
        <w:br/>
        <w:t>¦ II ¦Несъемные цельнолитые зубные протезы ¦</w:t>
      </w:r>
      <w:r w:rsidRPr="00406DE3">
        <w:rPr>
          <w:rFonts w:ascii="Times New Roman" w:eastAsia="Times New Roman" w:hAnsi="Times New Roman" w:cs="Times New Roman"/>
          <w:color w:val="000000"/>
          <w:sz w:val="24"/>
          <w:szCs w:val="24"/>
          <w:lang w:eastAsia="ru-RU"/>
        </w:rPr>
        <w:br/>
        <w:t>¦ III ¦Элементы пластиночных зубных протезов ¦</w:t>
      </w:r>
      <w:r w:rsidRPr="00406DE3">
        <w:rPr>
          <w:rFonts w:ascii="Times New Roman" w:eastAsia="Times New Roman" w:hAnsi="Times New Roman" w:cs="Times New Roman"/>
          <w:color w:val="000000"/>
          <w:sz w:val="24"/>
          <w:szCs w:val="24"/>
          <w:lang w:eastAsia="ru-RU"/>
        </w:rPr>
        <w:br/>
        <w:t>¦ IV ¦Элементы бюгельных зубных протезов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 Основные параметры и размеры</w:t>
      </w:r>
      <w:r w:rsidRPr="00406DE3">
        <w:rPr>
          <w:rFonts w:ascii="Times New Roman" w:eastAsia="Times New Roman" w:hAnsi="Times New Roman" w:cs="Times New Roman"/>
          <w:color w:val="000000"/>
          <w:sz w:val="24"/>
          <w:szCs w:val="24"/>
          <w:lang w:eastAsia="ru-RU"/>
        </w:rPr>
        <w:br/>
        <w:t>2.1. Основные параметры и размеры кламмеров IV группы протезов из драгоценных металлов должны соответствовать указанным в таблице 2.</w:t>
      </w:r>
      <w:r w:rsidRPr="00406DE3">
        <w:rPr>
          <w:rFonts w:ascii="Times New Roman" w:eastAsia="Times New Roman" w:hAnsi="Times New Roman" w:cs="Times New Roman"/>
          <w:color w:val="000000"/>
          <w:sz w:val="24"/>
          <w:szCs w:val="24"/>
          <w:lang w:eastAsia="ru-RU"/>
        </w:rPr>
        <w:br/>
        <w:t>Таблица 2</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 Размеры частей кламмеров (мм) ¦</w:t>
      </w:r>
      <w:r w:rsidRPr="00406DE3">
        <w:rPr>
          <w:rFonts w:ascii="Times New Roman" w:eastAsia="Times New Roman" w:hAnsi="Times New Roman" w:cs="Times New Roman"/>
          <w:color w:val="000000"/>
          <w:sz w:val="24"/>
          <w:szCs w:val="24"/>
          <w:lang w:eastAsia="ru-RU"/>
        </w:rPr>
        <w:br/>
        <w:t>¦ +-------------------------------------+</w:t>
      </w:r>
      <w:r w:rsidRPr="00406DE3">
        <w:rPr>
          <w:rFonts w:ascii="Times New Roman" w:eastAsia="Times New Roman" w:hAnsi="Times New Roman" w:cs="Times New Roman"/>
          <w:color w:val="000000"/>
          <w:sz w:val="24"/>
          <w:szCs w:val="24"/>
          <w:lang w:eastAsia="ru-RU"/>
        </w:rPr>
        <w:br/>
        <w:t>¦ ¦ Тип кламмера ¦</w:t>
      </w:r>
      <w:r w:rsidRPr="00406DE3">
        <w:rPr>
          <w:rFonts w:ascii="Times New Roman" w:eastAsia="Times New Roman" w:hAnsi="Times New Roman" w:cs="Times New Roman"/>
          <w:color w:val="000000"/>
          <w:sz w:val="24"/>
          <w:szCs w:val="24"/>
          <w:lang w:eastAsia="ru-RU"/>
        </w:rPr>
        <w:br/>
        <w:t>¦ Параметры +-------T-----------T-----T-----------+</w:t>
      </w:r>
      <w:r w:rsidRPr="00406DE3">
        <w:rPr>
          <w:rFonts w:ascii="Times New Roman" w:eastAsia="Times New Roman" w:hAnsi="Times New Roman" w:cs="Times New Roman"/>
          <w:color w:val="000000"/>
          <w:sz w:val="24"/>
          <w:szCs w:val="24"/>
          <w:lang w:eastAsia="ru-RU"/>
        </w:rPr>
        <w:br/>
        <w:t>¦ ¦опорно-¦ Т-образный¦одно-¦ кольцевой ¦</w:t>
      </w:r>
      <w:r w:rsidRPr="00406DE3">
        <w:rPr>
          <w:rFonts w:ascii="Times New Roman" w:eastAsia="Times New Roman" w:hAnsi="Times New Roman" w:cs="Times New Roman"/>
          <w:color w:val="000000"/>
          <w:sz w:val="24"/>
          <w:szCs w:val="24"/>
          <w:lang w:eastAsia="ru-RU"/>
        </w:rPr>
        <w:br/>
        <w:t>¦ ¦удержи-+-----T-----+пле- +-----T-----+</w:t>
      </w:r>
      <w:r w:rsidRPr="00406DE3">
        <w:rPr>
          <w:rFonts w:ascii="Times New Roman" w:eastAsia="Times New Roman" w:hAnsi="Times New Roman" w:cs="Times New Roman"/>
          <w:color w:val="000000"/>
          <w:sz w:val="24"/>
          <w:szCs w:val="24"/>
          <w:lang w:eastAsia="ru-RU"/>
        </w:rPr>
        <w:br/>
        <w:t>¦ ¦вающий ¦плечи¦стер-¦чий ¦плечо¦стер-¦</w:t>
      </w:r>
      <w:r w:rsidRPr="00406DE3">
        <w:rPr>
          <w:rFonts w:ascii="Times New Roman" w:eastAsia="Times New Roman" w:hAnsi="Times New Roman" w:cs="Times New Roman"/>
          <w:color w:val="000000"/>
          <w:sz w:val="24"/>
          <w:szCs w:val="24"/>
          <w:lang w:eastAsia="ru-RU"/>
        </w:rPr>
        <w:br/>
        <w:t>¦ ¦ ¦ ¦жень ¦ ¦ ¦жень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Ширина у основания: ¦ ¦ ¦ ¦ ¦ ¦ ¦</w:t>
      </w:r>
      <w:r w:rsidRPr="00406DE3">
        <w:rPr>
          <w:rFonts w:ascii="Times New Roman" w:eastAsia="Times New Roman" w:hAnsi="Times New Roman" w:cs="Times New Roman"/>
          <w:color w:val="000000"/>
          <w:sz w:val="24"/>
          <w:szCs w:val="24"/>
          <w:lang w:eastAsia="ru-RU"/>
        </w:rPr>
        <w:br/>
        <w:t>¦ - номинальная ¦ 1,8 ¦ 1,2 ¦ 1,8 ¦ 1,7 ¦ 1,7 ¦ 4,0 ¦</w:t>
      </w:r>
      <w:r w:rsidRPr="00406DE3">
        <w:rPr>
          <w:rFonts w:ascii="Times New Roman" w:eastAsia="Times New Roman" w:hAnsi="Times New Roman" w:cs="Times New Roman"/>
          <w:color w:val="000000"/>
          <w:sz w:val="24"/>
          <w:szCs w:val="24"/>
          <w:lang w:eastAsia="ru-RU"/>
        </w:rPr>
        <w:br/>
        <w:t>¦ - предел. отклон. ¦ -0,2 ¦+0,1 ¦-0,2 ¦+0,3 ¦+0,3 ¦+0,5 ¦</w:t>
      </w:r>
      <w:r w:rsidRPr="00406DE3">
        <w:rPr>
          <w:rFonts w:ascii="Times New Roman" w:eastAsia="Times New Roman" w:hAnsi="Times New Roman" w:cs="Times New Roman"/>
          <w:color w:val="000000"/>
          <w:sz w:val="24"/>
          <w:szCs w:val="24"/>
          <w:lang w:eastAsia="ru-RU"/>
        </w:rPr>
        <w:br/>
        <w:t>¦ Ширина у окончания: ¦ ¦ ¦ ¦ ¦ ¦ ¦</w:t>
      </w:r>
      <w:r w:rsidRPr="00406DE3">
        <w:rPr>
          <w:rFonts w:ascii="Times New Roman" w:eastAsia="Times New Roman" w:hAnsi="Times New Roman" w:cs="Times New Roman"/>
          <w:color w:val="000000"/>
          <w:sz w:val="24"/>
          <w:szCs w:val="24"/>
          <w:lang w:eastAsia="ru-RU"/>
        </w:rPr>
        <w:br/>
        <w:t>¦ - номинальная ¦ 1,0 ¦ 0,8 ¦ 1,3 ¦ 1,0 ¦ 1,0 ¦ 2,0 ¦</w:t>
      </w:r>
      <w:r w:rsidRPr="00406DE3">
        <w:rPr>
          <w:rFonts w:ascii="Times New Roman" w:eastAsia="Times New Roman" w:hAnsi="Times New Roman" w:cs="Times New Roman"/>
          <w:color w:val="000000"/>
          <w:sz w:val="24"/>
          <w:szCs w:val="24"/>
          <w:lang w:eastAsia="ru-RU"/>
        </w:rPr>
        <w:br/>
        <w:t>¦ - предел. отклон. ¦ +0,2 ¦+0,2 ¦+0,1 ¦+0,2 ¦+0,2 ¦-0,5 ¦</w:t>
      </w:r>
      <w:r w:rsidRPr="00406DE3">
        <w:rPr>
          <w:rFonts w:ascii="Times New Roman" w:eastAsia="Times New Roman" w:hAnsi="Times New Roman" w:cs="Times New Roman"/>
          <w:color w:val="000000"/>
          <w:sz w:val="24"/>
          <w:szCs w:val="24"/>
          <w:lang w:eastAsia="ru-RU"/>
        </w:rPr>
        <w:br/>
        <w:t>¦ Толщина у основания: ¦ ¦ ¦ ¦ ¦ ¦ ¦</w:t>
      </w:r>
      <w:r w:rsidRPr="00406DE3">
        <w:rPr>
          <w:rFonts w:ascii="Times New Roman" w:eastAsia="Times New Roman" w:hAnsi="Times New Roman" w:cs="Times New Roman"/>
          <w:color w:val="000000"/>
          <w:sz w:val="24"/>
          <w:szCs w:val="24"/>
          <w:lang w:eastAsia="ru-RU"/>
        </w:rPr>
        <w:br/>
        <w:t>¦ - номинальная ¦ 1,4 ¦ 1,0 ¦ 1,3 ¦ 1,2 ¦ 1,2 ¦ 1,2 ¦</w:t>
      </w:r>
      <w:r w:rsidRPr="00406DE3">
        <w:rPr>
          <w:rFonts w:ascii="Times New Roman" w:eastAsia="Times New Roman" w:hAnsi="Times New Roman" w:cs="Times New Roman"/>
          <w:color w:val="000000"/>
          <w:sz w:val="24"/>
          <w:szCs w:val="24"/>
          <w:lang w:eastAsia="ru-RU"/>
        </w:rPr>
        <w:br/>
        <w:t>¦ - предел. отклон. ¦ -0,2 ¦-0,1 ¦-0,1 ¦+0,2 ¦+0,2 ¦+0,2 ¦</w:t>
      </w:r>
      <w:r w:rsidRPr="00406DE3">
        <w:rPr>
          <w:rFonts w:ascii="Times New Roman" w:eastAsia="Times New Roman" w:hAnsi="Times New Roman" w:cs="Times New Roman"/>
          <w:color w:val="000000"/>
          <w:sz w:val="24"/>
          <w:szCs w:val="24"/>
          <w:lang w:eastAsia="ru-RU"/>
        </w:rPr>
        <w:br/>
        <w:t>¦ Толщина у окончания: ¦ ¦ ¦ ¦ ¦ ¦ ¦</w:t>
      </w:r>
      <w:r w:rsidRPr="00406DE3">
        <w:rPr>
          <w:rFonts w:ascii="Times New Roman" w:eastAsia="Times New Roman" w:hAnsi="Times New Roman" w:cs="Times New Roman"/>
          <w:color w:val="000000"/>
          <w:sz w:val="24"/>
          <w:szCs w:val="24"/>
          <w:lang w:eastAsia="ru-RU"/>
        </w:rPr>
        <w:br/>
        <w:t>¦ - номинальная ¦ 1,0 ¦ 0,7 ¦ 1,0 ¦ 0,8 ¦ 0,8 ¦ 1,0 ¦</w:t>
      </w:r>
      <w:r w:rsidRPr="00406DE3">
        <w:rPr>
          <w:rFonts w:ascii="Times New Roman" w:eastAsia="Times New Roman" w:hAnsi="Times New Roman" w:cs="Times New Roman"/>
          <w:color w:val="000000"/>
          <w:sz w:val="24"/>
          <w:szCs w:val="24"/>
          <w:lang w:eastAsia="ru-RU"/>
        </w:rPr>
        <w:br/>
        <w:t>¦ - предел. отклон. ¦ -0,2 ¦-0,1 ¦-0,1 ¦+0,1 ¦+0,1 ¦-0,2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2.2. Размеры звена кламмера многозвеньевого IV группы протезов по ширине и высоте должны выбираться по медицинским показаниям, а толщина в наибольшем сечении должна быть не менее 1,4 мм.</w:t>
      </w:r>
      <w:r w:rsidRPr="00406DE3">
        <w:rPr>
          <w:rFonts w:ascii="Times New Roman" w:eastAsia="Times New Roman" w:hAnsi="Times New Roman" w:cs="Times New Roman"/>
          <w:color w:val="000000"/>
          <w:sz w:val="24"/>
          <w:szCs w:val="24"/>
          <w:lang w:eastAsia="ru-RU"/>
        </w:rPr>
        <w:br/>
        <w:t>2.3. Основные параметры и размеры других элементов IV группы протезов из драгоценных металлов должны соответствовать указанным в таблице 3.</w:t>
      </w:r>
      <w:r w:rsidRPr="00406DE3">
        <w:rPr>
          <w:rFonts w:ascii="Times New Roman" w:eastAsia="Times New Roman" w:hAnsi="Times New Roman" w:cs="Times New Roman"/>
          <w:color w:val="000000"/>
          <w:sz w:val="24"/>
          <w:szCs w:val="24"/>
          <w:lang w:eastAsia="ru-RU"/>
        </w:rPr>
        <w:br/>
        <w:t>Таблица 3</w:t>
      </w:r>
      <w:r w:rsidRPr="00406DE3">
        <w:rPr>
          <w:rFonts w:ascii="Times New Roman" w:eastAsia="Times New Roman" w:hAnsi="Times New Roman" w:cs="Times New Roman"/>
          <w:color w:val="000000"/>
          <w:sz w:val="24"/>
          <w:szCs w:val="24"/>
          <w:lang w:eastAsia="ru-RU"/>
        </w:rPr>
        <w:br/>
        <w:t>--------------------------------T---------------T---------------¬</w:t>
      </w:r>
      <w:r w:rsidRPr="00406DE3">
        <w:rPr>
          <w:rFonts w:ascii="Times New Roman" w:eastAsia="Times New Roman" w:hAnsi="Times New Roman" w:cs="Times New Roman"/>
          <w:color w:val="000000"/>
          <w:sz w:val="24"/>
          <w:szCs w:val="24"/>
          <w:lang w:eastAsia="ru-RU"/>
        </w:rPr>
        <w:br/>
        <w:t>¦ ¦ Ширина (мм) ¦ Толщина (мм) ¦</w:t>
      </w:r>
      <w:r w:rsidRPr="00406DE3">
        <w:rPr>
          <w:rFonts w:ascii="Times New Roman" w:eastAsia="Times New Roman" w:hAnsi="Times New Roman" w:cs="Times New Roman"/>
          <w:color w:val="000000"/>
          <w:sz w:val="24"/>
          <w:szCs w:val="24"/>
          <w:lang w:eastAsia="ru-RU"/>
        </w:rPr>
        <w:br/>
        <w:t>¦ Наименование +-------T-------+-------T-------+</w:t>
      </w:r>
      <w:r w:rsidRPr="00406DE3">
        <w:rPr>
          <w:rFonts w:ascii="Times New Roman" w:eastAsia="Times New Roman" w:hAnsi="Times New Roman" w:cs="Times New Roman"/>
          <w:color w:val="000000"/>
          <w:sz w:val="24"/>
          <w:szCs w:val="24"/>
          <w:lang w:eastAsia="ru-RU"/>
        </w:rPr>
        <w:br/>
        <w:t>¦ элементов ¦номина-¦предел.¦номина-¦предел.¦</w:t>
      </w:r>
      <w:r w:rsidRPr="00406DE3">
        <w:rPr>
          <w:rFonts w:ascii="Times New Roman" w:eastAsia="Times New Roman" w:hAnsi="Times New Roman" w:cs="Times New Roman"/>
          <w:color w:val="000000"/>
          <w:sz w:val="24"/>
          <w:szCs w:val="24"/>
          <w:lang w:eastAsia="ru-RU"/>
        </w:rPr>
        <w:br/>
        <w:t>¦ ¦льная ¦отклон.¦льная ¦отклон.¦</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Дуга верхняя ¦ 8,0 ¦ +2,0 ¦ 1,2 ¦ +0,2 ¦</w:t>
      </w:r>
      <w:r w:rsidRPr="00406DE3">
        <w:rPr>
          <w:rFonts w:ascii="Times New Roman" w:eastAsia="Times New Roman" w:hAnsi="Times New Roman" w:cs="Times New Roman"/>
          <w:color w:val="000000"/>
          <w:sz w:val="24"/>
          <w:szCs w:val="24"/>
          <w:lang w:eastAsia="ru-RU"/>
        </w:rPr>
        <w:br/>
        <w:t>¦ Дуга нижняя ¦ 5,0 ¦ +1,0 ¦ 1,8 ¦ +0,2 ¦</w:t>
      </w:r>
      <w:r w:rsidRPr="00406DE3">
        <w:rPr>
          <w:rFonts w:ascii="Times New Roman" w:eastAsia="Times New Roman" w:hAnsi="Times New Roman" w:cs="Times New Roman"/>
          <w:color w:val="000000"/>
          <w:sz w:val="24"/>
          <w:szCs w:val="24"/>
          <w:lang w:eastAsia="ru-RU"/>
        </w:rPr>
        <w:br/>
        <w:t>¦ Лапка шинирующая ¦ 1,0 ¦ +0,1 ¦ 0,4 ¦ +0,1 ¦</w:t>
      </w:r>
      <w:r w:rsidRPr="00406DE3">
        <w:rPr>
          <w:rFonts w:ascii="Times New Roman" w:eastAsia="Times New Roman" w:hAnsi="Times New Roman" w:cs="Times New Roman"/>
          <w:color w:val="000000"/>
          <w:sz w:val="24"/>
          <w:szCs w:val="24"/>
          <w:lang w:eastAsia="ru-RU"/>
        </w:rPr>
        <w:br/>
        <w:t>¦ (зацепная) ¦ ¦ ¦ ¦ ¦</w:t>
      </w:r>
      <w:r w:rsidRPr="00406DE3">
        <w:rPr>
          <w:rFonts w:ascii="Times New Roman" w:eastAsia="Times New Roman" w:hAnsi="Times New Roman" w:cs="Times New Roman"/>
          <w:color w:val="000000"/>
          <w:sz w:val="24"/>
          <w:szCs w:val="24"/>
          <w:lang w:eastAsia="ru-RU"/>
        </w:rPr>
        <w:br/>
        <w:t>¦ Ответвление ¦ 6,0 ¦ +1,0 ¦ 0,6 ¦ +0,2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2.4. Размеры окклюзионной накладки IV группы протезов по ширине и длине должны выбираться по медицинским показаниям, а толщина ее должна быть у основания не менее 1,2 мм и у окончания - не менее 0,5 мм.</w:t>
      </w:r>
      <w:r w:rsidRPr="00406DE3">
        <w:rPr>
          <w:rFonts w:ascii="Times New Roman" w:eastAsia="Times New Roman" w:hAnsi="Times New Roman" w:cs="Times New Roman"/>
          <w:color w:val="000000"/>
          <w:sz w:val="24"/>
          <w:szCs w:val="24"/>
          <w:lang w:eastAsia="ru-RU"/>
        </w:rPr>
        <w:br/>
        <w:t>3. Технические требования</w:t>
      </w:r>
      <w:r w:rsidRPr="00406DE3">
        <w:rPr>
          <w:rFonts w:ascii="Times New Roman" w:eastAsia="Times New Roman" w:hAnsi="Times New Roman" w:cs="Times New Roman"/>
          <w:color w:val="000000"/>
          <w:sz w:val="24"/>
          <w:szCs w:val="24"/>
          <w:lang w:eastAsia="ru-RU"/>
        </w:rPr>
        <w:br/>
        <w:t>3.1. Протезы зубные I и II группы должны изготавливаться в соответствии с настоящими техническими требованиями из золотых дисков марки ЗлСрМ 900-40 и облицовываться пластмассой для несъемного протезирования.</w:t>
      </w:r>
      <w:r w:rsidRPr="00406DE3">
        <w:rPr>
          <w:rFonts w:ascii="Times New Roman" w:eastAsia="Times New Roman" w:hAnsi="Times New Roman" w:cs="Times New Roman"/>
          <w:color w:val="000000"/>
          <w:sz w:val="24"/>
          <w:szCs w:val="24"/>
          <w:lang w:eastAsia="ru-RU"/>
        </w:rPr>
        <w:br/>
        <w:t>3.2. Элементы зубных протезов III и IV группы должны изготавливаться в соответствии с настоящими техническими требованиями из сплава золота марки ЗлПлСрМ 750-90-80.</w:t>
      </w:r>
      <w:r w:rsidRPr="00406DE3">
        <w:rPr>
          <w:rFonts w:ascii="Times New Roman" w:eastAsia="Times New Roman" w:hAnsi="Times New Roman" w:cs="Times New Roman"/>
          <w:color w:val="000000"/>
          <w:sz w:val="24"/>
          <w:szCs w:val="24"/>
          <w:lang w:eastAsia="ru-RU"/>
        </w:rPr>
        <w:br/>
        <w:t>3.3. Детали зубных протезов I группы и элементы зубных протезов IV группы должны спаиваться припоем из сплава золота марки ЗлСрКдМ 750-30.</w:t>
      </w:r>
      <w:r w:rsidRPr="00406DE3">
        <w:rPr>
          <w:rFonts w:ascii="Times New Roman" w:eastAsia="Times New Roman" w:hAnsi="Times New Roman" w:cs="Times New Roman"/>
          <w:color w:val="000000"/>
          <w:sz w:val="24"/>
          <w:szCs w:val="24"/>
          <w:lang w:eastAsia="ru-RU"/>
        </w:rPr>
        <w:br/>
        <w:t>3.4. Бюгельные зубные протезы из драгоценных металлов (IV группа) должны изготавливаться согласно предварительно проведенной параллелометрии. Изготовление бюгельных протезов без параллелометрии не допускается.</w:t>
      </w:r>
      <w:r w:rsidRPr="00406DE3">
        <w:rPr>
          <w:rFonts w:ascii="Times New Roman" w:eastAsia="Times New Roman" w:hAnsi="Times New Roman" w:cs="Times New Roman"/>
          <w:color w:val="000000"/>
          <w:sz w:val="24"/>
          <w:szCs w:val="24"/>
          <w:lang w:eastAsia="ru-RU"/>
        </w:rPr>
        <w:br/>
        <w:t>3.5. Изготовление гильз (вытяжка в аппарате ЗГ-1)для зубных протезов I группы должно производиться в присутствии нейтрального смазочного материала (например, масла касторового) и промежуточного отжига гильз через каждые 5-6 переходов.</w:t>
      </w:r>
      <w:r w:rsidRPr="00406DE3">
        <w:rPr>
          <w:rFonts w:ascii="Times New Roman" w:eastAsia="Times New Roman" w:hAnsi="Times New Roman" w:cs="Times New Roman"/>
          <w:color w:val="000000"/>
          <w:sz w:val="24"/>
          <w:szCs w:val="24"/>
          <w:lang w:eastAsia="ru-RU"/>
        </w:rPr>
        <w:br/>
        <w:t>3.6. Литые заготовки зубных протезов всех групп должны изготавливаться в литейных формах из огнеупорных материалов промышленного производства. Применение материалов непромышленного производства для литья зубных протезов из драгоценных металлов не допускается.</w:t>
      </w:r>
      <w:r w:rsidRPr="00406DE3">
        <w:rPr>
          <w:rFonts w:ascii="Times New Roman" w:eastAsia="Times New Roman" w:hAnsi="Times New Roman" w:cs="Times New Roman"/>
          <w:color w:val="000000"/>
          <w:sz w:val="24"/>
          <w:szCs w:val="24"/>
          <w:lang w:eastAsia="ru-RU"/>
        </w:rPr>
        <w:br/>
        <w:t>3.7. Неслитины, трещины, сквозные раковины и рыхлоты в литых заготовках зубных протезов всех групп не допускаются.</w:t>
      </w:r>
      <w:r w:rsidRPr="00406DE3">
        <w:rPr>
          <w:rFonts w:ascii="Times New Roman" w:eastAsia="Times New Roman" w:hAnsi="Times New Roman" w:cs="Times New Roman"/>
          <w:color w:val="000000"/>
          <w:sz w:val="24"/>
          <w:szCs w:val="24"/>
          <w:lang w:eastAsia="ru-RU"/>
        </w:rPr>
        <w:br/>
        <w:t>3.8. Поверхность литых заготовок протезов всех групп не должна иметь посторонних включений и глубоких раковин. Исправление указанных дефектов опаиванием не допускается.</w:t>
      </w:r>
      <w:r w:rsidRPr="00406DE3">
        <w:rPr>
          <w:rFonts w:ascii="Times New Roman" w:eastAsia="Times New Roman" w:hAnsi="Times New Roman" w:cs="Times New Roman"/>
          <w:color w:val="000000"/>
          <w:sz w:val="24"/>
          <w:szCs w:val="24"/>
          <w:lang w:eastAsia="ru-RU"/>
        </w:rPr>
        <w:br/>
        <w:t>На внутренней поверхности коронок протезов II группы, а также на поверхностях, подлежащих облицовке пластмассой, для протезов I и II группы допускаются мелкие раковины диаметром не более 1 мм и глубиной не более 0,15 мм в количестве не более трех на площади стенок коронки или литого зуба.</w:t>
      </w:r>
      <w:r w:rsidRPr="00406DE3">
        <w:rPr>
          <w:rFonts w:ascii="Times New Roman" w:eastAsia="Times New Roman" w:hAnsi="Times New Roman" w:cs="Times New Roman"/>
          <w:color w:val="000000"/>
          <w:sz w:val="24"/>
          <w:szCs w:val="24"/>
          <w:lang w:eastAsia="ru-RU"/>
        </w:rPr>
        <w:br/>
        <w:t>3.9. Величина припуска на механическую обработку литых заготовок протезов I и II группы должна быть не менее 0,1 мм.</w:t>
      </w:r>
      <w:r w:rsidRPr="00406DE3">
        <w:rPr>
          <w:rFonts w:ascii="Times New Roman" w:eastAsia="Times New Roman" w:hAnsi="Times New Roman" w:cs="Times New Roman"/>
          <w:color w:val="000000"/>
          <w:sz w:val="24"/>
          <w:szCs w:val="24"/>
          <w:lang w:eastAsia="ru-RU"/>
        </w:rPr>
        <w:br/>
        <w:t>3.10. После механической обработки толщина стенок коронок протезов II группы должна быть не менее 0,3 мм.</w:t>
      </w:r>
      <w:r w:rsidRPr="00406DE3">
        <w:rPr>
          <w:rFonts w:ascii="Times New Roman" w:eastAsia="Times New Roman" w:hAnsi="Times New Roman" w:cs="Times New Roman"/>
          <w:color w:val="000000"/>
          <w:sz w:val="24"/>
          <w:szCs w:val="24"/>
          <w:lang w:eastAsia="ru-RU"/>
        </w:rPr>
        <w:br/>
        <w:t>3.11. Коронки протезов II группы должны плотно прилегать по всему периметру уступа к протезному полю модели зубов.</w:t>
      </w:r>
      <w:r w:rsidRPr="00406DE3">
        <w:rPr>
          <w:rFonts w:ascii="Times New Roman" w:eastAsia="Times New Roman" w:hAnsi="Times New Roman" w:cs="Times New Roman"/>
          <w:color w:val="000000"/>
          <w:sz w:val="24"/>
          <w:szCs w:val="24"/>
          <w:lang w:eastAsia="ru-RU"/>
        </w:rPr>
        <w:br/>
        <w:t>3.12. В протезах I группы пришеечная часть коронок с апроксимальных и оральной сторон должна быть освобождена от промежуточных частей протеза не менее, чем на 1,5 мм от края коронок.</w:t>
      </w:r>
      <w:r w:rsidRPr="00406DE3">
        <w:rPr>
          <w:rFonts w:ascii="Times New Roman" w:eastAsia="Times New Roman" w:hAnsi="Times New Roman" w:cs="Times New Roman"/>
          <w:color w:val="000000"/>
          <w:sz w:val="24"/>
          <w:szCs w:val="24"/>
          <w:lang w:eastAsia="ru-RU"/>
        </w:rPr>
        <w:br/>
        <w:t>3.13. Пайка должна быть прочной, без пор и перерывов по всему периметру спаиваемых деталей протезов.</w:t>
      </w:r>
      <w:r w:rsidRPr="00406DE3">
        <w:rPr>
          <w:rFonts w:ascii="Times New Roman" w:eastAsia="Times New Roman" w:hAnsi="Times New Roman" w:cs="Times New Roman"/>
          <w:color w:val="000000"/>
          <w:sz w:val="24"/>
          <w:szCs w:val="24"/>
          <w:lang w:eastAsia="ru-RU"/>
        </w:rPr>
        <w:br/>
        <w:t>На вестибулярной и оральной поверхности коронок и зубов протезов I группы не допускаются наплывы припоя, кроме мест соединения, но не более 0,5 мм в обе стороны от места соединения на вестибулярной поверхности и не более 1,0 мм на оральной поверхности (с учетом требования п. 3.12).</w:t>
      </w:r>
      <w:r w:rsidRPr="00406DE3">
        <w:rPr>
          <w:rFonts w:ascii="Times New Roman" w:eastAsia="Times New Roman" w:hAnsi="Times New Roman" w:cs="Times New Roman"/>
          <w:color w:val="000000"/>
          <w:sz w:val="24"/>
          <w:szCs w:val="24"/>
          <w:lang w:eastAsia="ru-RU"/>
        </w:rPr>
        <w:br/>
        <w:t>3.14. Вестибулярная поверхность коронок и зубов протезов I и II группы должна приближаться к анатомической форме естественных зубов с учетом индивидуальных особенностей их расположения. Окклюзионная поверхность коронок и зубов должна иметь плотное смыкание с зубами - антагонистами.</w:t>
      </w:r>
      <w:r w:rsidRPr="00406DE3">
        <w:rPr>
          <w:rFonts w:ascii="Times New Roman" w:eastAsia="Times New Roman" w:hAnsi="Times New Roman" w:cs="Times New Roman"/>
          <w:color w:val="000000"/>
          <w:sz w:val="24"/>
          <w:szCs w:val="24"/>
          <w:lang w:eastAsia="ru-RU"/>
        </w:rPr>
        <w:br/>
        <w:t xml:space="preserve">3.15. Поверхность протезов и элементов из драгоценных металлов всех групп не должна иметь острых кромок и заусениц. При этом края коронок протезов I группы должны быть опилены, окончания элементов протезов III и IV группы закруглены и поверхность </w:t>
      </w:r>
      <w:r w:rsidRPr="00406DE3">
        <w:rPr>
          <w:rFonts w:ascii="Times New Roman" w:eastAsia="Times New Roman" w:hAnsi="Times New Roman" w:cs="Times New Roman"/>
          <w:color w:val="000000"/>
          <w:sz w:val="24"/>
          <w:szCs w:val="24"/>
          <w:lang w:eastAsia="ru-RU"/>
        </w:rPr>
        <w:lastRenderedPageBreak/>
        <w:t>протезов и элементов всех групп перед полировкой должна быть обработана полирами.</w:t>
      </w:r>
      <w:r w:rsidRPr="00406DE3">
        <w:rPr>
          <w:rFonts w:ascii="Times New Roman" w:eastAsia="Times New Roman" w:hAnsi="Times New Roman" w:cs="Times New Roman"/>
          <w:color w:val="000000"/>
          <w:sz w:val="24"/>
          <w:szCs w:val="24"/>
          <w:lang w:eastAsia="ru-RU"/>
        </w:rPr>
        <w:br/>
        <w:t>3.16. Наружная поверхность протезов и элементов всех групп должна быть гладко отполированной и не иметь рисок и царапин.</w:t>
      </w:r>
      <w:r w:rsidRPr="00406DE3">
        <w:rPr>
          <w:rFonts w:ascii="Times New Roman" w:eastAsia="Times New Roman" w:hAnsi="Times New Roman" w:cs="Times New Roman"/>
          <w:color w:val="000000"/>
          <w:sz w:val="24"/>
          <w:szCs w:val="24"/>
          <w:lang w:eastAsia="ru-RU"/>
        </w:rPr>
        <w:br/>
        <w:t>3.17. Пластмассовая облицовка должна иметь прочное механическое соединение с деталями протезов I и II группы, а элементы - с базисами протезов III и IV группы. Отслаивание или зазоры между облицовкой и деталями протезов не допускаются.</w:t>
      </w:r>
      <w:r w:rsidRPr="00406DE3">
        <w:rPr>
          <w:rFonts w:ascii="Times New Roman" w:eastAsia="Times New Roman" w:hAnsi="Times New Roman" w:cs="Times New Roman"/>
          <w:color w:val="000000"/>
          <w:sz w:val="24"/>
          <w:szCs w:val="24"/>
          <w:lang w:eastAsia="ru-RU"/>
        </w:rPr>
        <w:br/>
        <w:t>3.18. Поверхность пластмассовой облицовки не должна иметь пузырей, раковин, посторонних включений, просвечивания металлической части протеза.</w:t>
      </w:r>
      <w:r w:rsidRPr="00406DE3">
        <w:rPr>
          <w:rFonts w:ascii="Times New Roman" w:eastAsia="Times New Roman" w:hAnsi="Times New Roman" w:cs="Times New Roman"/>
          <w:color w:val="000000"/>
          <w:sz w:val="24"/>
          <w:szCs w:val="24"/>
          <w:lang w:eastAsia="ru-RU"/>
        </w:rPr>
        <w:br/>
        <w:t>3.19. Цвет пластмассовой облицовки должен соответствовать цветовым оттенкам расцветки пластмассы и приближаться к цвету естественных зубов пациента.</w:t>
      </w:r>
      <w:r w:rsidRPr="00406DE3">
        <w:rPr>
          <w:rFonts w:ascii="Times New Roman" w:eastAsia="Times New Roman" w:hAnsi="Times New Roman" w:cs="Times New Roman"/>
          <w:color w:val="000000"/>
          <w:sz w:val="24"/>
          <w:szCs w:val="24"/>
          <w:lang w:eastAsia="ru-RU"/>
        </w:rPr>
        <w:br/>
        <w:t>4. Методы контроля</w:t>
      </w:r>
      <w:r w:rsidRPr="00406DE3">
        <w:rPr>
          <w:rFonts w:ascii="Times New Roman" w:eastAsia="Times New Roman" w:hAnsi="Times New Roman" w:cs="Times New Roman"/>
          <w:color w:val="000000"/>
          <w:sz w:val="24"/>
          <w:szCs w:val="24"/>
          <w:lang w:eastAsia="ru-RU"/>
        </w:rPr>
        <w:br/>
        <w:t>4.1. Проверка линейных размеров элементов зубных протезов IV группы должна производиться после механической обработки, припасовки каркасов на рабочие модели и проверки каркасов в клинике.</w:t>
      </w:r>
      <w:r w:rsidRPr="00406DE3">
        <w:rPr>
          <w:rFonts w:ascii="Times New Roman" w:eastAsia="Times New Roman" w:hAnsi="Times New Roman" w:cs="Times New Roman"/>
          <w:color w:val="000000"/>
          <w:sz w:val="24"/>
          <w:szCs w:val="24"/>
          <w:lang w:eastAsia="ru-RU"/>
        </w:rPr>
        <w:br/>
        <w:t>Проверка обработки (опиливания) краев коронок протезов I группы должна производиться до примерки в полости рта пациентов.</w:t>
      </w:r>
      <w:r w:rsidRPr="00406DE3">
        <w:rPr>
          <w:rFonts w:ascii="Times New Roman" w:eastAsia="Times New Roman" w:hAnsi="Times New Roman" w:cs="Times New Roman"/>
          <w:color w:val="000000"/>
          <w:sz w:val="24"/>
          <w:szCs w:val="24"/>
          <w:lang w:eastAsia="ru-RU"/>
        </w:rPr>
        <w:br/>
        <w:t>4.2. Проверка требований п.п. 2.1. (таблица 2), 2.2., 2.3. (таблица 3), 2.4., 3.8. (в части размеров), 3.9., 3.10., 3.12., 3.13. (в части размеров) должна производиться измерительными инструментами, обеспечивающими требуемую точность измерений: штангенциркулем, микрометром, глубиномером.</w:t>
      </w:r>
      <w:r w:rsidRPr="00406DE3">
        <w:rPr>
          <w:rFonts w:ascii="Times New Roman" w:eastAsia="Times New Roman" w:hAnsi="Times New Roman" w:cs="Times New Roman"/>
          <w:color w:val="000000"/>
          <w:sz w:val="24"/>
          <w:szCs w:val="24"/>
          <w:lang w:eastAsia="ru-RU"/>
        </w:rPr>
        <w:br/>
        <w:t>4.3. Проверка требований п.п. 3.1., 3.2., 3.3., 3.6., должна производиться по паспортам заводов-изготовителей.</w:t>
      </w:r>
      <w:r w:rsidRPr="00406DE3">
        <w:rPr>
          <w:rFonts w:ascii="Times New Roman" w:eastAsia="Times New Roman" w:hAnsi="Times New Roman" w:cs="Times New Roman"/>
          <w:color w:val="000000"/>
          <w:sz w:val="24"/>
          <w:szCs w:val="24"/>
          <w:lang w:eastAsia="ru-RU"/>
        </w:rPr>
        <w:br/>
        <w:t>4.4. Требование п. 3.4. должно подтверждаться наличием линии обзора, нанесенной на модель челюсти.</w:t>
      </w:r>
      <w:r w:rsidRPr="00406DE3">
        <w:rPr>
          <w:rFonts w:ascii="Times New Roman" w:eastAsia="Times New Roman" w:hAnsi="Times New Roman" w:cs="Times New Roman"/>
          <w:color w:val="000000"/>
          <w:sz w:val="24"/>
          <w:szCs w:val="24"/>
          <w:lang w:eastAsia="ru-RU"/>
        </w:rPr>
        <w:br/>
        <w:t>4.5. Проверка требований п.п. 3.5., 3.7., 3.8. (на качество поверхности литых заготовок), 3.11., 3.13. (на качество пайки), 3.15., 3.16., 3.18. должна производиться визуально, а в случае необходимости с помощью лупы четырехкратного увеличения.</w:t>
      </w:r>
      <w:r w:rsidRPr="00406DE3">
        <w:rPr>
          <w:rFonts w:ascii="Times New Roman" w:eastAsia="Times New Roman" w:hAnsi="Times New Roman" w:cs="Times New Roman"/>
          <w:color w:val="000000"/>
          <w:sz w:val="24"/>
          <w:szCs w:val="24"/>
          <w:lang w:eastAsia="ru-RU"/>
        </w:rPr>
        <w:br/>
        <w:t>4.6. Проверка требований п. 3.14. должна производиться визуально на моделях челюстей в окклюдаторе. Контакт с зубами - антагонистами должен проверяться на копировальную бумагу.</w:t>
      </w:r>
      <w:r w:rsidRPr="00406DE3">
        <w:rPr>
          <w:rFonts w:ascii="Times New Roman" w:eastAsia="Times New Roman" w:hAnsi="Times New Roman" w:cs="Times New Roman"/>
          <w:color w:val="000000"/>
          <w:sz w:val="24"/>
          <w:szCs w:val="24"/>
          <w:lang w:eastAsia="ru-RU"/>
        </w:rPr>
        <w:br/>
        <w:t>4.7. Требование п. 3.17. должно гарантироваться зубным техником.</w:t>
      </w:r>
      <w:r w:rsidRPr="00406DE3">
        <w:rPr>
          <w:rFonts w:ascii="Times New Roman" w:eastAsia="Times New Roman" w:hAnsi="Times New Roman" w:cs="Times New Roman"/>
          <w:color w:val="000000"/>
          <w:sz w:val="24"/>
          <w:szCs w:val="24"/>
          <w:lang w:eastAsia="ru-RU"/>
        </w:rPr>
        <w:br/>
        <w:t>4.8. Проверка требования п. 3.19. должна производиться визуально при дневном освещении по расцветке пластмассы для несъемного протезирования.</w:t>
      </w:r>
      <w:r w:rsidRPr="00406DE3">
        <w:rPr>
          <w:rFonts w:ascii="Times New Roman" w:eastAsia="Times New Roman" w:hAnsi="Times New Roman" w:cs="Times New Roman"/>
          <w:color w:val="000000"/>
          <w:sz w:val="24"/>
          <w:szCs w:val="24"/>
          <w:lang w:eastAsia="ru-RU"/>
        </w:rPr>
        <w:br/>
        <w:t>Д. ЗУБНЫЕ КОРОНКИ ИЗ ФАРФОРА</w:t>
      </w:r>
      <w:r w:rsidRPr="00406DE3">
        <w:rPr>
          <w:rFonts w:ascii="Times New Roman" w:eastAsia="Times New Roman" w:hAnsi="Times New Roman" w:cs="Times New Roman"/>
          <w:color w:val="000000"/>
          <w:sz w:val="24"/>
          <w:szCs w:val="24"/>
          <w:lang w:eastAsia="ru-RU"/>
        </w:rPr>
        <w:br/>
        <w:t>1. Основные параметры и размеры</w:t>
      </w:r>
      <w:r w:rsidRPr="00406DE3">
        <w:rPr>
          <w:rFonts w:ascii="Times New Roman" w:eastAsia="Times New Roman" w:hAnsi="Times New Roman" w:cs="Times New Roman"/>
          <w:color w:val="000000"/>
          <w:sz w:val="24"/>
          <w:szCs w:val="24"/>
          <w:lang w:eastAsia="ru-RU"/>
        </w:rPr>
        <w:br/>
        <w:t>1.1. Толщина стенок фарфоровых коронок в пришеечной части по уступу должна быть для коронок верхней челюсти не менее 0,8 мм, для коронок нижней челюсти - не менее 0,6 мм.</w:t>
      </w:r>
      <w:r w:rsidRPr="00406DE3">
        <w:rPr>
          <w:rFonts w:ascii="Times New Roman" w:eastAsia="Times New Roman" w:hAnsi="Times New Roman" w:cs="Times New Roman"/>
          <w:color w:val="000000"/>
          <w:sz w:val="24"/>
          <w:szCs w:val="24"/>
          <w:lang w:eastAsia="ru-RU"/>
        </w:rPr>
        <w:br/>
        <w:t>1.2. Фарфоровые коронки должны иметь равномерную толщину стенок в области уступа. Вестибулярная, оральная и апроксимальная разностенность в области уступа - не более 0,2 мм.</w:t>
      </w:r>
      <w:r w:rsidRPr="00406DE3">
        <w:rPr>
          <w:rFonts w:ascii="Times New Roman" w:eastAsia="Times New Roman" w:hAnsi="Times New Roman" w:cs="Times New Roman"/>
          <w:color w:val="000000"/>
          <w:sz w:val="24"/>
          <w:szCs w:val="24"/>
          <w:lang w:eastAsia="ru-RU"/>
        </w:rPr>
        <w:br/>
        <w:t>1.3. Режущий край фарфоровых коронок должен быть закругленным и иметь толщину не менее 0,6 мм на расстоянии 1,0 мм от кромки режущего края.</w:t>
      </w:r>
      <w:r w:rsidRPr="00406DE3">
        <w:rPr>
          <w:rFonts w:ascii="Times New Roman" w:eastAsia="Times New Roman" w:hAnsi="Times New Roman" w:cs="Times New Roman"/>
          <w:color w:val="000000"/>
          <w:sz w:val="24"/>
          <w:szCs w:val="24"/>
          <w:lang w:eastAsia="ru-RU"/>
        </w:rPr>
        <w:br/>
        <w:t>2. Технические требования</w:t>
      </w:r>
      <w:r w:rsidRPr="00406DE3">
        <w:rPr>
          <w:rFonts w:ascii="Times New Roman" w:eastAsia="Times New Roman" w:hAnsi="Times New Roman" w:cs="Times New Roman"/>
          <w:color w:val="000000"/>
          <w:sz w:val="24"/>
          <w:szCs w:val="24"/>
          <w:lang w:eastAsia="ru-RU"/>
        </w:rPr>
        <w:br/>
        <w:t>2.1. Зубные коронки из фарфора должны изготавливаться из фарфоровых масс "Гамма" и "Ситал" или из импортных фарфоровых масс в соответствии с настоящими техническими требованиями.</w:t>
      </w:r>
      <w:r w:rsidRPr="00406DE3">
        <w:rPr>
          <w:rFonts w:ascii="Times New Roman" w:eastAsia="Times New Roman" w:hAnsi="Times New Roman" w:cs="Times New Roman"/>
          <w:color w:val="000000"/>
          <w:sz w:val="24"/>
          <w:szCs w:val="24"/>
          <w:lang w:eastAsia="ru-RU"/>
        </w:rPr>
        <w:br/>
        <w:t>2.2. В пришеечной части по всему периметру уступа коронки должны плотно прилегать к протезному полю модели зубов.</w:t>
      </w:r>
      <w:r w:rsidRPr="00406DE3">
        <w:rPr>
          <w:rFonts w:ascii="Times New Roman" w:eastAsia="Times New Roman" w:hAnsi="Times New Roman" w:cs="Times New Roman"/>
          <w:color w:val="000000"/>
          <w:sz w:val="24"/>
          <w:szCs w:val="24"/>
          <w:lang w:eastAsia="ru-RU"/>
        </w:rPr>
        <w:br/>
        <w:t>2.3. Поверхность коронок после окончательного обжига должна быть гладкой, без трещин, пузырей и посторонних включений. На внутренней поверхности допускается складка в области шва от платинового колпачка.</w:t>
      </w:r>
      <w:r w:rsidRPr="00406DE3">
        <w:rPr>
          <w:rFonts w:ascii="Times New Roman" w:eastAsia="Times New Roman" w:hAnsi="Times New Roman" w:cs="Times New Roman"/>
          <w:color w:val="000000"/>
          <w:sz w:val="24"/>
          <w:szCs w:val="24"/>
          <w:lang w:eastAsia="ru-RU"/>
        </w:rPr>
        <w:br/>
        <w:t xml:space="preserve">2.4. Анатомическая форма фарфоровых коронок должна приближаться к форме </w:t>
      </w:r>
      <w:r w:rsidRPr="00406DE3">
        <w:rPr>
          <w:rFonts w:ascii="Times New Roman" w:eastAsia="Times New Roman" w:hAnsi="Times New Roman" w:cs="Times New Roman"/>
          <w:color w:val="000000"/>
          <w:sz w:val="24"/>
          <w:szCs w:val="24"/>
          <w:lang w:eastAsia="ru-RU"/>
        </w:rPr>
        <w:lastRenderedPageBreak/>
        <w:t>естественных зубов. С учетом индивидуальных особенностей расположения естественных зубов коронки должны контактировать с соседними зубами и зубами-антагонистами. Завышение высоты прикуса на фарфоровых коронках не допускается.</w:t>
      </w:r>
      <w:r w:rsidRPr="00406DE3">
        <w:rPr>
          <w:rFonts w:ascii="Times New Roman" w:eastAsia="Times New Roman" w:hAnsi="Times New Roman" w:cs="Times New Roman"/>
          <w:color w:val="000000"/>
          <w:sz w:val="24"/>
          <w:szCs w:val="24"/>
          <w:lang w:eastAsia="ru-RU"/>
        </w:rPr>
        <w:br/>
        <w:t>2.5. Цвет фарфоровых коронок должен соответствовать цветовым оттенкам расцветок фарфоровых масс, иметь плавный переход одного оттенка в другой и приближаться к цвету естественных зубов пациента.</w:t>
      </w:r>
      <w:r w:rsidRPr="00406DE3">
        <w:rPr>
          <w:rFonts w:ascii="Times New Roman" w:eastAsia="Times New Roman" w:hAnsi="Times New Roman" w:cs="Times New Roman"/>
          <w:color w:val="000000"/>
          <w:sz w:val="24"/>
          <w:szCs w:val="24"/>
          <w:lang w:eastAsia="ru-RU"/>
        </w:rPr>
        <w:br/>
        <w:t>3. Методы контроля</w:t>
      </w:r>
      <w:r w:rsidRPr="00406DE3">
        <w:rPr>
          <w:rFonts w:ascii="Times New Roman" w:eastAsia="Times New Roman" w:hAnsi="Times New Roman" w:cs="Times New Roman"/>
          <w:color w:val="000000"/>
          <w:sz w:val="24"/>
          <w:szCs w:val="24"/>
          <w:lang w:eastAsia="ru-RU"/>
        </w:rPr>
        <w:br/>
        <w:t>3.1. Проверка требований п.п. 1.1., 1.2., 1.3. должна производиться измерительными инструментами, обеспечивающими требуемую точность измерений, например, штангенциркулем.</w:t>
      </w:r>
      <w:r w:rsidRPr="00406DE3">
        <w:rPr>
          <w:rFonts w:ascii="Times New Roman" w:eastAsia="Times New Roman" w:hAnsi="Times New Roman" w:cs="Times New Roman"/>
          <w:color w:val="000000"/>
          <w:sz w:val="24"/>
          <w:szCs w:val="24"/>
          <w:lang w:eastAsia="ru-RU"/>
        </w:rPr>
        <w:br/>
        <w:t>3.2. Проверка требований п. 2.1. должна производиться по паспортам заводов - изготовителей.</w:t>
      </w:r>
      <w:r w:rsidRPr="00406DE3">
        <w:rPr>
          <w:rFonts w:ascii="Times New Roman" w:eastAsia="Times New Roman" w:hAnsi="Times New Roman" w:cs="Times New Roman"/>
          <w:color w:val="000000"/>
          <w:sz w:val="24"/>
          <w:szCs w:val="24"/>
          <w:lang w:eastAsia="ru-RU"/>
        </w:rPr>
        <w:br/>
        <w:t>3.3. Проверка требований п.п. 2.2., 2.3. должна производиться визуально, а в случае необходимости с помощью лупы четырехкратного увеличения.</w:t>
      </w:r>
      <w:r w:rsidRPr="00406DE3">
        <w:rPr>
          <w:rFonts w:ascii="Times New Roman" w:eastAsia="Times New Roman" w:hAnsi="Times New Roman" w:cs="Times New Roman"/>
          <w:color w:val="000000"/>
          <w:sz w:val="24"/>
          <w:szCs w:val="24"/>
          <w:lang w:eastAsia="ru-RU"/>
        </w:rPr>
        <w:br/>
        <w:t>3.4. Проверка требований п. 2.4. должна производиться визуально на моделях челюстей в окклюдаторе. Контакт с зубами-антагонистами должен проверяться на копировальную бумагу.</w:t>
      </w:r>
      <w:r w:rsidRPr="00406DE3">
        <w:rPr>
          <w:rFonts w:ascii="Times New Roman" w:eastAsia="Times New Roman" w:hAnsi="Times New Roman" w:cs="Times New Roman"/>
          <w:color w:val="000000"/>
          <w:sz w:val="24"/>
          <w:szCs w:val="24"/>
          <w:lang w:eastAsia="ru-RU"/>
        </w:rPr>
        <w:br/>
        <w:t>3.5. Проверка требований п. 2.5. должна производиться визуально при дневном освещении по шкале расцветок фарфоровых масс.</w:t>
      </w:r>
      <w:r w:rsidRPr="00406DE3">
        <w:rPr>
          <w:rFonts w:ascii="Times New Roman" w:eastAsia="Times New Roman" w:hAnsi="Times New Roman" w:cs="Times New Roman"/>
          <w:color w:val="000000"/>
          <w:sz w:val="24"/>
          <w:szCs w:val="24"/>
          <w:lang w:eastAsia="ru-RU"/>
        </w:rPr>
        <w:br/>
        <w:t>Е. ЦЕЛЬНОЛИТЫЕ НЕСЪЕМНЫЕ ПРОТЕЗЫ</w:t>
      </w:r>
      <w:r w:rsidRPr="00406DE3">
        <w:rPr>
          <w:rFonts w:ascii="Times New Roman" w:eastAsia="Times New Roman" w:hAnsi="Times New Roman" w:cs="Times New Roman"/>
          <w:color w:val="000000"/>
          <w:sz w:val="24"/>
          <w:szCs w:val="24"/>
          <w:lang w:eastAsia="ru-RU"/>
        </w:rPr>
        <w:br/>
        <w:t>1. Классификация</w:t>
      </w:r>
      <w:r w:rsidRPr="00406DE3">
        <w:rPr>
          <w:rFonts w:ascii="Times New Roman" w:eastAsia="Times New Roman" w:hAnsi="Times New Roman" w:cs="Times New Roman"/>
          <w:color w:val="000000"/>
          <w:sz w:val="24"/>
          <w:szCs w:val="24"/>
          <w:lang w:eastAsia="ru-RU"/>
        </w:rPr>
        <w:br/>
        <w:t>1.1. Протезы зубные цельнолитые несъемные в зависимости от медицинских показаний и требований, предъявляемых к литым деталям, подразделяются на две группы в соответствии с таблицей 1.</w:t>
      </w:r>
      <w:r w:rsidRPr="00406DE3">
        <w:rPr>
          <w:rFonts w:ascii="Times New Roman" w:eastAsia="Times New Roman" w:hAnsi="Times New Roman" w:cs="Times New Roman"/>
          <w:color w:val="000000"/>
          <w:sz w:val="24"/>
          <w:szCs w:val="24"/>
          <w:lang w:eastAsia="ru-RU"/>
        </w:rPr>
        <w:br/>
        <w:t>Таблица 1</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Группа ¦ ¦</w:t>
      </w:r>
      <w:r w:rsidRPr="00406DE3">
        <w:rPr>
          <w:rFonts w:ascii="Times New Roman" w:eastAsia="Times New Roman" w:hAnsi="Times New Roman" w:cs="Times New Roman"/>
          <w:color w:val="000000"/>
          <w:sz w:val="24"/>
          <w:szCs w:val="24"/>
          <w:lang w:eastAsia="ru-RU"/>
        </w:rPr>
        <w:br/>
        <w:t>¦ протезов ¦ Характеристика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 ¦ Протезы цельнолитые с коронками и зубами, облицо-¦</w:t>
      </w:r>
      <w:r w:rsidRPr="00406DE3">
        <w:rPr>
          <w:rFonts w:ascii="Times New Roman" w:eastAsia="Times New Roman" w:hAnsi="Times New Roman" w:cs="Times New Roman"/>
          <w:color w:val="000000"/>
          <w:sz w:val="24"/>
          <w:szCs w:val="24"/>
          <w:lang w:eastAsia="ru-RU"/>
        </w:rPr>
        <w:br/>
        <w:t>¦ ¦ ванными пластмассой ¦</w:t>
      </w:r>
      <w:r w:rsidRPr="00406DE3">
        <w:rPr>
          <w:rFonts w:ascii="Times New Roman" w:eastAsia="Times New Roman" w:hAnsi="Times New Roman" w:cs="Times New Roman"/>
          <w:color w:val="000000"/>
          <w:sz w:val="24"/>
          <w:szCs w:val="24"/>
          <w:lang w:eastAsia="ru-RU"/>
        </w:rPr>
        <w:br/>
        <w:t>¦ II ¦ Протезы цельнолитые с наличием коронок без обли- ¦</w:t>
      </w:r>
      <w:r w:rsidRPr="00406DE3">
        <w:rPr>
          <w:rFonts w:ascii="Times New Roman" w:eastAsia="Times New Roman" w:hAnsi="Times New Roman" w:cs="Times New Roman"/>
          <w:color w:val="000000"/>
          <w:sz w:val="24"/>
          <w:szCs w:val="24"/>
          <w:lang w:eastAsia="ru-RU"/>
        </w:rPr>
        <w:br/>
        <w:t>¦ ¦ цовки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 Технические требования</w:t>
      </w:r>
      <w:r w:rsidRPr="00406DE3">
        <w:rPr>
          <w:rFonts w:ascii="Times New Roman" w:eastAsia="Times New Roman" w:hAnsi="Times New Roman" w:cs="Times New Roman"/>
          <w:color w:val="000000"/>
          <w:sz w:val="24"/>
          <w:szCs w:val="24"/>
          <w:lang w:eastAsia="ru-RU"/>
        </w:rPr>
        <w:br/>
        <w:t>2.1. Протезы зубные цельнолитые должны изготавливаться в соответствии с настоящими техническими требованиями из кобальто-хромового сплава - КХС и облицовываться пластмассой для несъемного протезирования "СИНМА-74".</w:t>
      </w:r>
      <w:r w:rsidRPr="00406DE3">
        <w:rPr>
          <w:rFonts w:ascii="Times New Roman" w:eastAsia="Times New Roman" w:hAnsi="Times New Roman" w:cs="Times New Roman"/>
          <w:color w:val="000000"/>
          <w:sz w:val="24"/>
          <w:szCs w:val="24"/>
          <w:lang w:eastAsia="ru-RU"/>
        </w:rPr>
        <w:br/>
        <w:t>2.2. Неслитины, трещины, сквозные раковины и рыхлоты в литых заготовках не допускаются.</w:t>
      </w:r>
      <w:r w:rsidRPr="00406DE3">
        <w:rPr>
          <w:rFonts w:ascii="Times New Roman" w:eastAsia="Times New Roman" w:hAnsi="Times New Roman" w:cs="Times New Roman"/>
          <w:color w:val="000000"/>
          <w:sz w:val="24"/>
          <w:szCs w:val="24"/>
          <w:lang w:eastAsia="ru-RU"/>
        </w:rPr>
        <w:br/>
        <w:t>2.3. Поверхность литых заготовок протезов не должна иметь посторонних включений и глубоких раковин. На внутренней поверхности коронок, а также на поверхностях, подлежащих облицовке пластмассой, допускаются мелкие раковины диаметром не более 1 мм и глубиной не более 0,15 мм, в количестве не более трех на площади стенок коронки или зуба.</w:t>
      </w:r>
      <w:r w:rsidRPr="00406DE3">
        <w:rPr>
          <w:rFonts w:ascii="Times New Roman" w:eastAsia="Times New Roman" w:hAnsi="Times New Roman" w:cs="Times New Roman"/>
          <w:color w:val="000000"/>
          <w:sz w:val="24"/>
          <w:szCs w:val="24"/>
          <w:lang w:eastAsia="ru-RU"/>
        </w:rPr>
        <w:br/>
        <w:t>2.4. Величина припуска на механическую обработку литых заготовок протезов должна быть не менее 0,3 мм (с учетом требований п. 2.3.).</w:t>
      </w:r>
      <w:r w:rsidRPr="00406DE3">
        <w:rPr>
          <w:rFonts w:ascii="Times New Roman" w:eastAsia="Times New Roman" w:hAnsi="Times New Roman" w:cs="Times New Roman"/>
          <w:color w:val="000000"/>
          <w:sz w:val="24"/>
          <w:szCs w:val="24"/>
          <w:lang w:eastAsia="ru-RU"/>
        </w:rPr>
        <w:br/>
        <w:t>2.5. После механической обработки толщина стенок коронок должна быть не менее 0,3 мм, а при изготовлении коронок на зубы без уступа толщина стенок коронок в пришеечной части должна быть не более 0,2 мм.</w:t>
      </w:r>
      <w:r w:rsidRPr="00406DE3">
        <w:rPr>
          <w:rFonts w:ascii="Times New Roman" w:eastAsia="Times New Roman" w:hAnsi="Times New Roman" w:cs="Times New Roman"/>
          <w:color w:val="000000"/>
          <w:sz w:val="24"/>
          <w:szCs w:val="24"/>
          <w:lang w:eastAsia="ru-RU"/>
        </w:rPr>
        <w:br/>
        <w:t xml:space="preserve">2.6. По всему периметру уступа или в пришеечной части зубов коронки должны плотно прилегать к протезному полю модели зубов. При этом при изготовлении коронок без </w:t>
      </w:r>
      <w:r w:rsidRPr="00406DE3">
        <w:rPr>
          <w:rFonts w:ascii="Times New Roman" w:eastAsia="Times New Roman" w:hAnsi="Times New Roman" w:cs="Times New Roman"/>
          <w:color w:val="000000"/>
          <w:sz w:val="24"/>
          <w:szCs w:val="24"/>
          <w:lang w:eastAsia="ru-RU"/>
        </w:rPr>
        <w:lastRenderedPageBreak/>
        <w:t>уступа их пришеечная часть с апроксимальных сторон должна быть освобождена от промежуточных частей протеза не менее, чем на 1,5 мм от края коронок.</w:t>
      </w:r>
      <w:r w:rsidRPr="00406DE3">
        <w:rPr>
          <w:rFonts w:ascii="Times New Roman" w:eastAsia="Times New Roman" w:hAnsi="Times New Roman" w:cs="Times New Roman"/>
          <w:color w:val="000000"/>
          <w:sz w:val="24"/>
          <w:szCs w:val="24"/>
          <w:lang w:eastAsia="ru-RU"/>
        </w:rPr>
        <w:br/>
        <w:t>2.7. Наружная поверхность протезов должна быть гладко отполированной и не иметь рисок, острых кромок и заусениц.</w:t>
      </w:r>
      <w:r w:rsidRPr="00406DE3">
        <w:rPr>
          <w:rFonts w:ascii="Times New Roman" w:eastAsia="Times New Roman" w:hAnsi="Times New Roman" w:cs="Times New Roman"/>
          <w:color w:val="000000"/>
          <w:sz w:val="24"/>
          <w:szCs w:val="24"/>
          <w:lang w:eastAsia="ru-RU"/>
        </w:rPr>
        <w:br/>
        <w:t>2.8. Пластмассовая облицовка протезов должна иметь прочное механическое соединение с литой частью. Отслаивание или зазоры между облицовкой и литой частью протезов не допускаются.</w:t>
      </w:r>
      <w:r w:rsidRPr="00406DE3">
        <w:rPr>
          <w:rFonts w:ascii="Times New Roman" w:eastAsia="Times New Roman" w:hAnsi="Times New Roman" w:cs="Times New Roman"/>
          <w:color w:val="000000"/>
          <w:sz w:val="24"/>
          <w:szCs w:val="24"/>
          <w:lang w:eastAsia="ru-RU"/>
        </w:rPr>
        <w:br/>
        <w:t>2.9. Поверхность пластмассовой облицовки не должна иметь пузырей, раковин, посторонних включений, просвечивания литой части протеза.</w:t>
      </w:r>
      <w:r w:rsidRPr="00406DE3">
        <w:rPr>
          <w:rFonts w:ascii="Times New Roman" w:eastAsia="Times New Roman" w:hAnsi="Times New Roman" w:cs="Times New Roman"/>
          <w:color w:val="000000"/>
          <w:sz w:val="24"/>
          <w:szCs w:val="24"/>
          <w:lang w:eastAsia="ru-RU"/>
        </w:rPr>
        <w:br/>
        <w:t>2.10. Вестибулярная поверхность цельнолитых протезов должна приближаться к анатомической форме естественных зубов пациента с учетом индивидуальных особенностей их расположения. Окклюзионная поверхность должна иметь плотное смыкание с зубами-антагонистами.</w:t>
      </w:r>
      <w:r w:rsidRPr="00406DE3">
        <w:rPr>
          <w:rFonts w:ascii="Times New Roman" w:eastAsia="Times New Roman" w:hAnsi="Times New Roman" w:cs="Times New Roman"/>
          <w:color w:val="000000"/>
          <w:sz w:val="24"/>
          <w:szCs w:val="24"/>
          <w:lang w:eastAsia="ru-RU"/>
        </w:rPr>
        <w:br/>
        <w:t>2.11. Цвет пластмассовой облицовки должен соответствовать цветовым оттенкам расцветки пластмассы и приближаться к цвету естественных зубов пациента.</w:t>
      </w:r>
      <w:r w:rsidRPr="00406DE3">
        <w:rPr>
          <w:rFonts w:ascii="Times New Roman" w:eastAsia="Times New Roman" w:hAnsi="Times New Roman" w:cs="Times New Roman"/>
          <w:color w:val="000000"/>
          <w:sz w:val="24"/>
          <w:szCs w:val="24"/>
          <w:lang w:eastAsia="ru-RU"/>
        </w:rPr>
        <w:br/>
        <w:t>3. Методы контроля</w:t>
      </w:r>
      <w:r w:rsidRPr="00406DE3">
        <w:rPr>
          <w:rFonts w:ascii="Times New Roman" w:eastAsia="Times New Roman" w:hAnsi="Times New Roman" w:cs="Times New Roman"/>
          <w:color w:val="000000"/>
          <w:sz w:val="24"/>
          <w:szCs w:val="24"/>
          <w:lang w:eastAsia="ru-RU"/>
        </w:rPr>
        <w:br/>
        <w:t>3.1. Проверка требований п. 2.1. должна производиться по паспортам заводов - изготовителей.</w:t>
      </w:r>
      <w:r w:rsidRPr="00406DE3">
        <w:rPr>
          <w:rFonts w:ascii="Times New Roman" w:eastAsia="Times New Roman" w:hAnsi="Times New Roman" w:cs="Times New Roman"/>
          <w:color w:val="000000"/>
          <w:sz w:val="24"/>
          <w:szCs w:val="24"/>
          <w:lang w:eastAsia="ru-RU"/>
        </w:rPr>
        <w:br/>
        <w:t>3.2. Проверка требований п.п. 2.2., 2.3. (на качество поверхности литых заготовок), 2.6. (на плотность прилегания коронок), 2.7., 2.9. должна производиться визуально, а в случае необходимости с помощью лупы четырехкратного увеличения.</w:t>
      </w:r>
      <w:r w:rsidRPr="00406DE3">
        <w:rPr>
          <w:rFonts w:ascii="Times New Roman" w:eastAsia="Times New Roman" w:hAnsi="Times New Roman" w:cs="Times New Roman"/>
          <w:color w:val="000000"/>
          <w:sz w:val="24"/>
          <w:szCs w:val="24"/>
          <w:lang w:eastAsia="ru-RU"/>
        </w:rPr>
        <w:br/>
        <w:t>3.3. Проверка требований п.п. 2.3. (в части размеров), 2.4., 2.5., 2.6. (в части размеров) должна производиться измерительными инструментами, обеспечивающими требуемую точность измерения, например, глубиномером, штангенциркулем, микрометром.</w:t>
      </w:r>
      <w:r w:rsidRPr="00406DE3">
        <w:rPr>
          <w:rFonts w:ascii="Times New Roman" w:eastAsia="Times New Roman" w:hAnsi="Times New Roman" w:cs="Times New Roman"/>
          <w:color w:val="000000"/>
          <w:sz w:val="24"/>
          <w:szCs w:val="24"/>
          <w:lang w:eastAsia="ru-RU"/>
        </w:rPr>
        <w:br/>
        <w:t>3.4. Требование п. 2.8. должно гарантироваться зубным техником.</w:t>
      </w:r>
      <w:r w:rsidRPr="00406DE3">
        <w:rPr>
          <w:rFonts w:ascii="Times New Roman" w:eastAsia="Times New Roman" w:hAnsi="Times New Roman" w:cs="Times New Roman"/>
          <w:color w:val="000000"/>
          <w:sz w:val="24"/>
          <w:szCs w:val="24"/>
          <w:lang w:eastAsia="ru-RU"/>
        </w:rPr>
        <w:br/>
        <w:t>3.5.Проверка требований п. 2.10. должна производиться визуально на моделях челюстей в окклюдаторе.</w:t>
      </w:r>
      <w:r w:rsidRPr="00406DE3">
        <w:rPr>
          <w:rFonts w:ascii="Times New Roman" w:eastAsia="Times New Roman" w:hAnsi="Times New Roman" w:cs="Times New Roman"/>
          <w:color w:val="000000"/>
          <w:sz w:val="24"/>
          <w:szCs w:val="24"/>
          <w:lang w:eastAsia="ru-RU"/>
        </w:rPr>
        <w:br/>
        <w:t>3.6. Проверка требований п. 2.11. должна производиться визуально при дневном освещении по расцветке пластмассы для несъемного протезирования.</w:t>
      </w:r>
      <w:r w:rsidRPr="00406DE3">
        <w:rPr>
          <w:rFonts w:ascii="Times New Roman" w:eastAsia="Times New Roman" w:hAnsi="Times New Roman" w:cs="Times New Roman"/>
          <w:color w:val="000000"/>
          <w:sz w:val="24"/>
          <w:szCs w:val="24"/>
          <w:lang w:eastAsia="ru-RU"/>
        </w:rPr>
        <w:br/>
        <w:t>Ж. МЕТАЛЛОКЕРАМИЧЕСКИЕ ЗУБНЫЕ ПРОТЕЗЫ</w:t>
      </w:r>
      <w:r w:rsidRPr="00406DE3">
        <w:rPr>
          <w:rFonts w:ascii="Times New Roman" w:eastAsia="Times New Roman" w:hAnsi="Times New Roman" w:cs="Times New Roman"/>
          <w:color w:val="000000"/>
          <w:sz w:val="24"/>
          <w:szCs w:val="24"/>
          <w:lang w:eastAsia="ru-RU"/>
        </w:rPr>
        <w:br/>
        <w:t>1. Технические требования</w:t>
      </w:r>
      <w:r w:rsidRPr="00406DE3">
        <w:rPr>
          <w:rFonts w:ascii="Times New Roman" w:eastAsia="Times New Roman" w:hAnsi="Times New Roman" w:cs="Times New Roman"/>
          <w:color w:val="000000"/>
          <w:sz w:val="24"/>
          <w:szCs w:val="24"/>
          <w:lang w:eastAsia="ru-RU"/>
        </w:rPr>
        <w:br/>
        <w:t>1.1. Протезы зубные металлокерамические должны изготавливаться в соответствии с настоящими техническими требованиями из кобальто-хромового сплава - КХС и фарфоровой массы "МК".</w:t>
      </w:r>
      <w:r w:rsidRPr="00406DE3">
        <w:rPr>
          <w:rFonts w:ascii="Times New Roman" w:eastAsia="Times New Roman" w:hAnsi="Times New Roman" w:cs="Times New Roman"/>
          <w:color w:val="000000"/>
          <w:sz w:val="24"/>
          <w:szCs w:val="24"/>
          <w:lang w:eastAsia="ru-RU"/>
        </w:rPr>
        <w:br/>
        <w:t>1.2. Первый слой комбинированной и антагонирующей моделей челюстей должен быть изготовлен из высокопрочного (супер) гипса.</w:t>
      </w:r>
      <w:r w:rsidRPr="00406DE3">
        <w:rPr>
          <w:rFonts w:ascii="Times New Roman" w:eastAsia="Times New Roman" w:hAnsi="Times New Roman" w:cs="Times New Roman"/>
          <w:color w:val="000000"/>
          <w:sz w:val="24"/>
          <w:szCs w:val="24"/>
          <w:lang w:eastAsia="ru-RU"/>
        </w:rPr>
        <w:br/>
        <w:t>1.3. Штампы зубов должны устанавливаться в заданном положении и извлекаться из комбинированной модели без усилия.</w:t>
      </w:r>
      <w:r w:rsidRPr="00406DE3">
        <w:rPr>
          <w:rFonts w:ascii="Times New Roman" w:eastAsia="Times New Roman" w:hAnsi="Times New Roman" w:cs="Times New Roman"/>
          <w:color w:val="000000"/>
          <w:sz w:val="24"/>
          <w:szCs w:val="24"/>
          <w:lang w:eastAsia="ru-RU"/>
        </w:rPr>
        <w:br/>
        <w:t>1.4. Для отливки каркаса протеза в наиболее утолщенные части смоделированных коронок и зубов на каждую единицу литья должен быть установлен литник диаметром 2,0-2,5 мм и длиной 5-6 мм.</w:t>
      </w:r>
      <w:r w:rsidRPr="00406DE3">
        <w:rPr>
          <w:rFonts w:ascii="Times New Roman" w:eastAsia="Times New Roman" w:hAnsi="Times New Roman" w:cs="Times New Roman"/>
          <w:color w:val="000000"/>
          <w:sz w:val="24"/>
          <w:szCs w:val="24"/>
          <w:lang w:eastAsia="ru-RU"/>
        </w:rPr>
        <w:br/>
        <w:t>Каждый литник должен быть прикреплен к питателю дугообразной формы диаметром 3,0-3,5 мм.</w:t>
      </w:r>
      <w:r w:rsidRPr="00406DE3">
        <w:rPr>
          <w:rFonts w:ascii="Times New Roman" w:eastAsia="Times New Roman" w:hAnsi="Times New Roman" w:cs="Times New Roman"/>
          <w:color w:val="000000"/>
          <w:sz w:val="24"/>
          <w:szCs w:val="24"/>
          <w:lang w:eastAsia="ru-RU"/>
        </w:rPr>
        <w:br/>
        <w:t>1.5. Отливка каркаса металлокерамического протеза должна производиться в литейную форму, изготовленную из формовочной массы "Сиолит".</w:t>
      </w:r>
      <w:r w:rsidRPr="00406DE3">
        <w:rPr>
          <w:rFonts w:ascii="Times New Roman" w:eastAsia="Times New Roman" w:hAnsi="Times New Roman" w:cs="Times New Roman"/>
          <w:color w:val="000000"/>
          <w:sz w:val="24"/>
          <w:szCs w:val="24"/>
          <w:lang w:eastAsia="ru-RU"/>
        </w:rPr>
        <w:br/>
        <w:t>1.6. Охлаждение отливок из сплава КХС должно производиться постепенно на воздухе от температуры заливки сплава до комнатной температуры. Охлаждение в воде или других жидких средах не допускается.</w:t>
      </w:r>
      <w:r w:rsidRPr="00406DE3">
        <w:rPr>
          <w:rFonts w:ascii="Times New Roman" w:eastAsia="Times New Roman" w:hAnsi="Times New Roman" w:cs="Times New Roman"/>
          <w:color w:val="000000"/>
          <w:sz w:val="24"/>
          <w:szCs w:val="24"/>
          <w:lang w:eastAsia="ru-RU"/>
        </w:rPr>
        <w:br/>
        <w:t>1.7. В литых заготовках не допускаются неслитины, трещины, рыхлоты, посторонние включения, сквозные и глубокие раковины.</w:t>
      </w:r>
      <w:r w:rsidRPr="00406DE3">
        <w:rPr>
          <w:rFonts w:ascii="Times New Roman" w:eastAsia="Times New Roman" w:hAnsi="Times New Roman" w:cs="Times New Roman"/>
          <w:color w:val="000000"/>
          <w:sz w:val="24"/>
          <w:szCs w:val="24"/>
          <w:lang w:eastAsia="ru-RU"/>
        </w:rPr>
        <w:br/>
        <w:t>1.8. Мелкие раковины должны укладываться в пределы припуска на механическую обработку, который должен быть не менее 0,2 мм.</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1.9. Механическая обработка поверхности коронок и зубов должна быть ровной, без наличия перепадов.</w:t>
      </w:r>
      <w:r w:rsidRPr="00406DE3">
        <w:rPr>
          <w:rFonts w:ascii="Times New Roman" w:eastAsia="Times New Roman" w:hAnsi="Times New Roman" w:cs="Times New Roman"/>
          <w:color w:val="000000"/>
          <w:sz w:val="24"/>
          <w:szCs w:val="24"/>
          <w:lang w:eastAsia="ru-RU"/>
        </w:rPr>
        <w:br/>
        <w:t>После механической обработки толщина вестибулярной и апроксимальных стенок коронок должна быть не менее 0,2 мм и не более 0,3 мм. Ширина гирлянды - не менее 0,5 мм, высота гирлянды - 2-3 мм. Расстояние от поверхности коронок (колпачков) и зубов (культи) до зубов - антагонистов должно быть не менее 1,5 мм и не более 2,0 мм.</w:t>
      </w:r>
      <w:r w:rsidRPr="00406DE3">
        <w:rPr>
          <w:rFonts w:ascii="Times New Roman" w:eastAsia="Times New Roman" w:hAnsi="Times New Roman" w:cs="Times New Roman"/>
          <w:color w:val="000000"/>
          <w:sz w:val="24"/>
          <w:szCs w:val="24"/>
          <w:lang w:eastAsia="ru-RU"/>
        </w:rPr>
        <w:br/>
        <w:t>1.10. В пришеечной части по всему периметру уступа коронки должны плотно прилегать к протезному полю штампов зубов.</w:t>
      </w:r>
      <w:r w:rsidRPr="00406DE3">
        <w:rPr>
          <w:rFonts w:ascii="Times New Roman" w:eastAsia="Times New Roman" w:hAnsi="Times New Roman" w:cs="Times New Roman"/>
          <w:color w:val="000000"/>
          <w:sz w:val="24"/>
          <w:szCs w:val="24"/>
          <w:lang w:eastAsia="ru-RU"/>
        </w:rPr>
        <w:br/>
        <w:t>1.11. Перед получением окисной пленки каркасы протезов должны быть обработаны пескоструйным способом и обезжирены кипячением в дистиллированной воде.</w:t>
      </w:r>
      <w:r w:rsidRPr="00406DE3">
        <w:rPr>
          <w:rFonts w:ascii="Times New Roman" w:eastAsia="Times New Roman" w:hAnsi="Times New Roman" w:cs="Times New Roman"/>
          <w:color w:val="000000"/>
          <w:sz w:val="24"/>
          <w:szCs w:val="24"/>
          <w:lang w:eastAsia="ru-RU"/>
        </w:rPr>
        <w:br/>
        <w:t>1.12. Керамическая облицовка должна иметь прочное химическое соединение с металлической поверхностью протеза.</w:t>
      </w:r>
      <w:r w:rsidRPr="00406DE3">
        <w:rPr>
          <w:rFonts w:ascii="Times New Roman" w:eastAsia="Times New Roman" w:hAnsi="Times New Roman" w:cs="Times New Roman"/>
          <w:color w:val="000000"/>
          <w:sz w:val="24"/>
          <w:szCs w:val="24"/>
          <w:lang w:eastAsia="ru-RU"/>
        </w:rPr>
        <w:br/>
        <w:t>1.13. Фарфоровая поверхность протеза после глазурования должна быть гладкой, без трещин, пузырей и посторонних включений, не иметь просвечивания литой части протеза. Гирлянда должна быть гладко отполированной и не иметь рисок, острых кромок и заусениц.</w:t>
      </w:r>
      <w:r w:rsidRPr="00406DE3">
        <w:rPr>
          <w:rFonts w:ascii="Times New Roman" w:eastAsia="Times New Roman" w:hAnsi="Times New Roman" w:cs="Times New Roman"/>
          <w:color w:val="000000"/>
          <w:sz w:val="24"/>
          <w:szCs w:val="24"/>
          <w:lang w:eastAsia="ru-RU"/>
        </w:rPr>
        <w:br/>
        <w:t>1.14. Вестибулярная поверхность коронок и зубов металлокерамических протезов должна приближаться к анатомической форме естественных зубов пациента с учетом индивидуальных особенностей их расположения. Окклюзионная поверхность должна иметь плотное смыкание с зубами - антагонистами. Завышение высоты прикуса на металлокерамических протезах не допускается.</w:t>
      </w:r>
      <w:r w:rsidRPr="00406DE3">
        <w:rPr>
          <w:rFonts w:ascii="Times New Roman" w:eastAsia="Times New Roman" w:hAnsi="Times New Roman" w:cs="Times New Roman"/>
          <w:color w:val="000000"/>
          <w:sz w:val="24"/>
          <w:szCs w:val="24"/>
          <w:lang w:eastAsia="ru-RU"/>
        </w:rPr>
        <w:br/>
        <w:t>1.15. Цвет фарфоровой поверхности коронок и зубов должен соответствовать цветовым оттенкам фарфоровой массы, иметь плавный переход одного оттенка в другой и приближаться к цвету естественных зубов пациента.</w:t>
      </w:r>
      <w:r w:rsidRPr="00406DE3">
        <w:rPr>
          <w:rFonts w:ascii="Times New Roman" w:eastAsia="Times New Roman" w:hAnsi="Times New Roman" w:cs="Times New Roman"/>
          <w:color w:val="000000"/>
          <w:sz w:val="24"/>
          <w:szCs w:val="24"/>
          <w:lang w:eastAsia="ru-RU"/>
        </w:rPr>
        <w:br/>
        <w:t>2. Методы контроля</w:t>
      </w:r>
      <w:r w:rsidRPr="00406DE3">
        <w:rPr>
          <w:rFonts w:ascii="Times New Roman" w:eastAsia="Times New Roman" w:hAnsi="Times New Roman" w:cs="Times New Roman"/>
          <w:color w:val="000000"/>
          <w:sz w:val="24"/>
          <w:szCs w:val="24"/>
          <w:lang w:eastAsia="ru-RU"/>
        </w:rPr>
        <w:br/>
        <w:t>2.1. Проверка требований п.п. 1.1., 1.5. должна производиться по паспортам заводов-изготовителей, гарантирующих качество продукции.</w:t>
      </w:r>
      <w:r w:rsidRPr="00406DE3">
        <w:rPr>
          <w:rFonts w:ascii="Times New Roman" w:eastAsia="Times New Roman" w:hAnsi="Times New Roman" w:cs="Times New Roman"/>
          <w:color w:val="000000"/>
          <w:sz w:val="24"/>
          <w:szCs w:val="24"/>
          <w:lang w:eastAsia="ru-RU"/>
        </w:rPr>
        <w:br/>
        <w:t>2.2. Проверка требований п.п. 1.2., 1.3., 1.6., 1.7., 1.9. (на ровность обработки поверхности), 1.10., 1.11., 1.13. должна производиться визуально, а в случае необходимости с помощью лупы четырехкратного увеличения.</w:t>
      </w:r>
      <w:r w:rsidRPr="00406DE3">
        <w:rPr>
          <w:rFonts w:ascii="Times New Roman" w:eastAsia="Times New Roman" w:hAnsi="Times New Roman" w:cs="Times New Roman"/>
          <w:color w:val="000000"/>
          <w:sz w:val="24"/>
          <w:szCs w:val="24"/>
          <w:lang w:eastAsia="ru-RU"/>
        </w:rPr>
        <w:br/>
        <w:t>2.3. Проверка требований п.п. 1.4., 1.8., 1.9. (в части размеров) должна производиться измерительными инструментами, обеспечивающими требуемую точность измерения, например, штангенциркулем, микрометром.</w:t>
      </w:r>
      <w:r w:rsidRPr="00406DE3">
        <w:rPr>
          <w:rFonts w:ascii="Times New Roman" w:eastAsia="Times New Roman" w:hAnsi="Times New Roman" w:cs="Times New Roman"/>
          <w:color w:val="000000"/>
          <w:sz w:val="24"/>
          <w:szCs w:val="24"/>
          <w:lang w:eastAsia="ru-RU"/>
        </w:rPr>
        <w:br/>
        <w:t>2.4. Требование п. 1.12. должно гарантироваться зубным техником.</w:t>
      </w:r>
      <w:r w:rsidRPr="00406DE3">
        <w:rPr>
          <w:rFonts w:ascii="Times New Roman" w:eastAsia="Times New Roman" w:hAnsi="Times New Roman" w:cs="Times New Roman"/>
          <w:color w:val="000000"/>
          <w:sz w:val="24"/>
          <w:szCs w:val="24"/>
          <w:lang w:eastAsia="ru-RU"/>
        </w:rPr>
        <w:br/>
        <w:t>2.5. Проверка требований п. 1.14. должна производиться визуально на моделях челюстей в окклюдаторе. Контакт с зубами-антагонистами должен проверяться на копировальную бумагу.</w:t>
      </w:r>
      <w:r w:rsidRPr="00406DE3">
        <w:rPr>
          <w:rFonts w:ascii="Times New Roman" w:eastAsia="Times New Roman" w:hAnsi="Times New Roman" w:cs="Times New Roman"/>
          <w:color w:val="000000"/>
          <w:sz w:val="24"/>
          <w:szCs w:val="24"/>
          <w:lang w:eastAsia="ru-RU"/>
        </w:rPr>
        <w:br/>
        <w:t>2.6. Проверка требований п. 1.15. должна производиться визуально при дневном освещении по шкале расцветки фарфоровой массы.</w:t>
      </w:r>
      <w:r w:rsidRPr="00406DE3">
        <w:rPr>
          <w:rFonts w:ascii="Times New Roman" w:eastAsia="Times New Roman" w:hAnsi="Times New Roman" w:cs="Times New Roman"/>
          <w:color w:val="000000"/>
          <w:sz w:val="24"/>
          <w:szCs w:val="24"/>
          <w:lang w:eastAsia="ru-RU"/>
        </w:rPr>
        <w:br/>
        <w:t>З. СЛЕПКИ ДЛЯ ИЗГОТОВЛЕНИЯ ЗУБНЫХ ПРОТЕЗОВ</w:t>
      </w:r>
      <w:r w:rsidRPr="00406DE3">
        <w:rPr>
          <w:rFonts w:ascii="Times New Roman" w:eastAsia="Times New Roman" w:hAnsi="Times New Roman" w:cs="Times New Roman"/>
          <w:color w:val="000000"/>
          <w:sz w:val="24"/>
          <w:szCs w:val="24"/>
          <w:lang w:eastAsia="ru-RU"/>
        </w:rPr>
        <w:br/>
        <w:t>1. Классификация</w:t>
      </w:r>
      <w:r w:rsidRPr="00406DE3">
        <w:rPr>
          <w:rFonts w:ascii="Times New Roman" w:eastAsia="Times New Roman" w:hAnsi="Times New Roman" w:cs="Times New Roman"/>
          <w:color w:val="000000"/>
          <w:sz w:val="24"/>
          <w:szCs w:val="24"/>
          <w:lang w:eastAsia="ru-RU"/>
        </w:rPr>
        <w:br/>
        <w:t>1.1. Слепки для зубных протезов в зависимости от медицинских показаний и назначения подразделяются на четыре группы в соответствии с таблицей 1.</w:t>
      </w:r>
      <w:r w:rsidRPr="00406DE3">
        <w:rPr>
          <w:rFonts w:ascii="Times New Roman" w:eastAsia="Times New Roman" w:hAnsi="Times New Roman" w:cs="Times New Roman"/>
          <w:color w:val="000000"/>
          <w:sz w:val="24"/>
          <w:szCs w:val="24"/>
          <w:lang w:eastAsia="ru-RU"/>
        </w:rPr>
        <w:br/>
        <w:t>Таблица 1</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Группа ¦ ¦</w:t>
      </w:r>
      <w:r w:rsidRPr="00406DE3">
        <w:rPr>
          <w:rFonts w:ascii="Times New Roman" w:eastAsia="Times New Roman" w:hAnsi="Times New Roman" w:cs="Times New Roman"/>
          <w:color w:val="000000"/>
          <w:sz w:val="24"/>
          <w:szCs w:val="24"/>
          <w:lang w:eastAsia="ru-RU"/>
        </w:rPr>
        <w:br/>
        <w:t>¦ протезов ¦ Назначение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 I ¦ Для изготовления мостовидных и одиночных протезов¦</w:t>
      </w:r>
      <w:r w:rsidRPr="00406DE3">
        <w:rPr>
          <w:rFonts w:ascii="Times New Roman" w:eastAsia="Times New Roman" w:hAnsi="Times New Roman" w:cs="Times New Roman"/>
          <w:color w:val="000000"/>
          <w:sz w:val="24"/>
          <w:szCs w:val="24"/>
          <w:lang w:eastAsia="ru-RU"/>
        </w:rPr>
        <w:br/>
        <w:t>¦ ¦ из металла и пластмассы; съемных частичных и бю-¦</w:t>
      </w:r>
      <w:r w:rsidRPr="00406DE3">
        <w:rPr>
          <w:rFonts w:ascii="Times New Roman" w:eastAsia="Times New Roman" w:hAnsi="Times New Roman" w:cs="Times New Roman"/>
          <w:color w:val="000000"/>
          <w:sz w:val="24"/>
          <w:szCs w:val="24"/>
          <w:lang w:eastAsia="ru-RU"/>
        </w:rPr>
        <w:br/>
        <w:t>¦ ¦ гельных протезов. ¦</w:t>
      </w:r>
      <w:r w:rsidRPr="00406DE3">
        <w:rPr>
          <w:rFonts w:ascii="Times New Roman" w:eastAsia="Times New Roman" w:hAnsi="Times New Roman" w:cs="Times New Roman"/>
          <w:color w:val="000000"/>
          <w:sz w:val="24"/>
          <w:szCs w:val="24"/>
          <w:lang w:eastAsia="ru-RU"/>
        </w:rPr>
        <w:br/>
        <w:t>¦ II ¦ Для изготовления съемных полных протезов. ¦</w:t>
      </w:r>
      <w:r w:rsidRPr="00406DE3">
        <w:rPr>
          <w:rFonts w:ascii="Times New Roman" w:eastAsia="Times New Roman" w:hAnsi="Times New Roman" w:cs="Times New Roman"/>
          <w:color w:val="000000"/>
          <w:sz w:val="24"/>
          <w:szCs w:val="24"/>
          <w:lang w:eastAsia="ru-RU"/>
        </w:rPr>
        <w:br/>
      </w:r>
      <w:r w:rsidRPr="00406DE3">
        <w:rPr>
          <w:rFonts w:ascii="Times New Roman" w:eastAsia="Times New Roman" w:hAnsi="Times New Roman" w:cs="Times New Roman"/>
          <w:color w:val="000000"/>
          <w:sz w:val="24"/>
          <w:szCs w:val="24"/>
          <w:lang w:eastAsia="ru-RU"/>
        </w:rPr>
        <w:lastRenderedPageBreak/>
        <w:t>¦ III ¦ Для изготовления протезов из фарфора. ¦</w:t>
      </w:r>
      <w:r w:rsidRPr="00406DE3">
        <w:rPr>
          <w:rFonts w:ascii="Times New Roman" w:eastAsia="Times New Roman" w:hAnsi="Times New Roman" w:cs="Times New Roman"/>
          <w:color w:val="000000"/>
          <w:sz w:val="24"/>
          <w:szCs w:val="24"/>
          <w:lang w:eastAsia="ru-RU"/>
        </w:rPr>
        <w:br/>
        <w:t>¦ IV ¦ Для изготовления цельнолитых несъемных и металло-¦</w:t>
      </w:r>
      <w:r w:rsidRPr="00406DE3">
        <w:rPr>
          <w:rFonts w:ascii="Times New Roman" w:eastAsia="Times New Roman" w:hAnsi="Times New Roman" w:cs="Times New Roman"/>
          <w:color w:val="000000"/>
          <w:sz w:val="24"/>
          <w:szCs w:val="24"/>
          <w:lang w:eastAsia="ru-RU"/>
        </w:rPr>
        <w:br/>
        <w:t>¦ ¦ керамических протезов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2. Технические требования</w:t>
      </w:r>
      <w:r w:rsidRPr="00406DE3">
        <w:rPr>
          <w:rFonts w:ascii="Times New Roman" w:eastAsia="Times New Roman" w:hAnsi="Times New Roman" w:cs="Times New Roman"/>
          <w:color w:val="000000"/>
          <w:sz w:val="24"/>
          <w:szCs w:val="24"/>
          <w:lang w:eastAsia="ru-RU"/>
        </w:rPr>
        <w:br/>
        <w:t>2.1. Слепки для зубных протезов должны быть получены в соответствии с настоящими техническими требованиями из материалов, указанных в таблице 2.</w:t>
      </w:r>
      <w:r w:rsidRPr="00406DE3">
        <w:rPr>
          <w:rFonts w:ascii="Times New Roman" w:eastAsia="Times New Roman" w:hAnsi="Times New Roman" w:cs="Times New Roman"/>
          <w:color w:val="000000"/>
          <w:sz w:val="24"/>
          <w:szCs w:val="24"/>
          <w:lang w:eastAsia="ru-RU"/>
        </w:rPr>
        <w:br/>
        <w:t>Таблица 2</w:t>
      </w:r>
      <w:r w:rsidRPr="00406DE3">
        <w:rPr>
          <w:rFonts w:ascii="Times New Roman" w:eastAsia="Times New Roman" w:hAnsi="Times New Roman" w:cs="Times New Roman"/>
          <w:color w:val="000000"/>
          <w:sz w:val="24"/>
          <w:szCs w:val="24"/>
          <w:lang w:eastAsia="ru-RU"/>
        </w:rPr>
        <w:br/>
        <w:t>----------------------------------T-----------------------------¬</w:t>
      </w:r>
      <w:r w:rsidRPr="00406DE3">
        <w:rPr>
          <w:rFonts w:ascii="Times New Roman" w:eastAsia="Times New Roman" w:hAnsi="Times New Roman" w:cs="Times New Roman"/>
          <w:color w:val="000000"/>
          <w:sz w:val="24"/>
          <w:szCs w:val="24"/>
          <w:lang w:eastAsia="ru-RU"/>
        </w:rPr>
        <w:br/>
        <w:t>¦ Наименование материалов ¦ Для группы слепков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¦Гипс медицинский ¦I (за исключением слепков ¦</w:t>
      </w:r>
      <w:r w:rsidRPr="00406DE3">
        <w:rPr>
          <w:rFonts w:ascii="Times New Roman" w:eastAsia="Times New Roman" w:hAnsi="Times New Roman" w:cs="Times New Roman"/>
          <w:color w:val="000000"/>
          <w:sz w:val="24"/>
          <w:szCs w:val="24"/>
          <w:lang w:eastAsia="ru-RU"/>
        </w:rPr>
        <w:br/>
        <w:t>¦ ¦для бюгельных протезов), II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¦Эластик, Стомальгин 02 ¦I, III (второй слепок)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¦Тиодент М, Сиэласт-69 ¦I (второй слой), II, IV ¦</w:t>
      </w:r>
      <w:r w:rsidRPr="00406DE3">
        <w:rPr>
          <w:rFonts w:ascii="Times New Roman" w:eastAsia="Times New Roman" w:hAnsi="Times New Roman" w:cs="Times New Roman"/>
          <w:color w:val="000000"/>
          <w:sz w:val="24"/>
          <w:szCs w:val="24"/>
          <w:lang w:eastAsia="ru-RU"/>
        </w:rPr>
        <w:br/>
        <w:t>¦ ¦ (второй слой)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¦Ортокор, Дентафоль, Стомапласт-2,¦II (первый слой) ¦</w:t>
      </w:r>
      <w:r w:rsidRPr="00406DE3">
        <w:rPr>
          <w:rFonts w:ascii="Times New Roman" w:eastAsia="Times New Roman" w:hAnsi="Times New Roman" w:cs="Times New Roman"/>
          <w:color w:val="000000"/>
          <w:sz w:val="24"/>
          <w:szCs w:val="24"/>
          <w:lang w:eastAsia="ru-RU"/>
        </w:rPr>
        <w:br/>
        <w:t>¦масса термопластичная МСТ-02 ¦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¦Дентол С, Репин ¦II (второй слой)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¦Стенс 03 ¦III, IV (первый слой) ¦</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¦Сиэласт 03 ¦I, II (второй слой), III ¦</w:t>
      </w:r>
      <w:r w:rsidRPr="00406DE3">
        <w:rPr>
          <w:rFonts w:ascii="Times New Roman" w:eastAsia="Times New Roman" w:hAnsi="Times New Roman" w:cs="Times New Roman"/>
          <w:color w:val="000000"/>
          <w:sz w:val="24"/>
          <w:szCs w:val="24"/>
          <w:lang w:eastAsia="ru-RU"/>
        </w:rPr>
        <w:br/>
        <w:t>¦ ¦(второй слепок), IV ¦</w:t>
      </w:r>
      <w:r w:rsidRPr="00406DE3">
        <w:rPr>
          <w:rFonts w:ascii="Times New Roman" w:eastAsia="Times New Roman" w:hAnsi="Times New Roman" w:cs="Times New Roman"/>
          <w:color w:val="000000"/>
          <w:sz w:val="24"/>
          <w:szCs w:val="24"/>
          <w:lang w:eastAsia="ru-RU"/>
        </w:rPr>
        <w:br/>
        <w:t>L---------------------------------+------------------------------</w:t>
      </w:r>
      <w:r w:rsidRPr="00406DE3">
        <w:rPr>
          <w:rFonts w:ascii="Times New Roman" w:eastAsia="Times New Roman" w:hAnsi="Times New Roman" w:cs="Times New Roman"/>
          <w:color w:val="000000"/>
          <w:sz w:val="24"/>
          <w:szCs w:val="24"/>
          <w:lang w:eastAsia="ru-RU"/>
        </w:rPr>
        <w:br/>
        <w:t>--------------------------------</w:t>
      </w:r>
      <w:r w:rsidRPr="00406DE3">
        <w:rPr>
          <w:rFonts w:ascii="Times New Roman" w:eastAsia="Times New Roman" w:hAnsi="Times New Roman" w:cs="Times New Roman"/>
          <w:color w:val="000000"/>
          <w:sz w:val="24"/>
          <w:szCs w:val="24"/>
          <w:lang w:eastAsia="ru-RU"/>
        </w:rPr>
        <w:br/>
        <w:t>Примечание. Не допускается получение слепков из высокопрочного (супер) гипса, а также из воска (в том числе для противоположной челюсти).</w:t>
      </w:r>
      <w:r w:rsidRPr="00406DE3">
        <w:rPr>
          <w:rFonts w:ascii="Times New Roman" w:eastAsia="Times New Roman" w:hAnsi="Times New Roman" w:cs="Times New Roman"/>
          <w:color w:val="000000"/>
          <w:sz w:val="24"/>
          <w:szCs w:val="24"/>
          <w:lang w:eastAsia="ru-RU"/>
        </w:rPr>
        <w:br/>
        <w:t>2.2. Изготовление зубных протезов, указанных в таблице 1, должно осуществляться по двум слепкам (протезного поля и противоположной челюсти).</w:t>
      </w:r>
      <w:r w:rsidRPr="00406DE3">
        <w:rPr>
          <w:rFonts w:ascii="Times New Roman" w:eastAsia="Times New Roman" w:hAnsi="Times New Roman" w:cs="Times New Roman"/>
          <w:color w:val="000000"/>
          <w:sz w:val="24"/>
          <w:szCs w:val="24"/>
          <w:lang w:eastAsia="ru-RU"/>
        </w:rPr>
        <w:br/>
        <w:t>Слепки должны быть получены на стандартных стоматологических ложках. Получение слепков частичными ложками или блоками не допускается.</w:t>
      </w:r>
      <w:r w:rsidRPr="00406DE3">
        <w:rPr>
          <w:rFonts w:ascii="Times New Roman" w:eastAsia="Times New Roman" w:hAnsi="Times New Roman" w:cs="Times New Roman"/>
          <w:color w:val="000000"/>
          <w:sz w:val="24"/>
          <w:szCs w:val="24"/>
          <w:lang w:eastAsia="ru-RU"/>
        </w:rPr>
        <w:br/>
        <w:t>2.3. Слепки II группы должны быть получены на индивидуальных ложках, изготовленных из воска базисного (для слепков из гипса) или карбопласта, или полимеризационных пластмасс. Получение слепков II группы без индивидуальных ложек не допускается.</w:t>
      </w:r>
      <w:r w:rsidRPr="00406DE3">
        <w:rPr>
          <w:rFonts w:ascii="Times New Roman" w:eastAsia="Times New Roman" w:hAnsi="Times New Roman" w:cs="Times New Roman"/>
          <w:color w:val="000000"/>
          <w:sz w:val="24"/>
          <w:szCs w:val="24"/>
          <w:lang w:eastAsia="ru-RU"/>
        </w:rPr>
        <w:br/>
        <w:t>2.4. Слепки из альгинатных материалов (эластик, стомальгин и др.) должны быть получены на перфорированных ложках или на металлических ложках, окантованных лейкопластырем. Отрыв слепка из указанных материалов от ложки не допускается.</w:t>
      </w:r>
      <w:r w:rsidRPr="00406DE3">
        <w:rPr>
          <w:rFonts w:ascii="Times New Roman" w:eastAsia="Times New Roman" w:hAnsi="Times New Roman" w:cs="Times New Roman"/>
          <w:color w:val="000000"/>
          <w:sz w:val="24"/>
          <w:szCs w:val="24"/>
          <w:lang w:eastAsia="ru-RU"/>
        </w:rPr>
        <w:br/>
        <w:t>2.5. Слепки всех групп должны быть объемными, отражать протезное поле и прилегающие участки.</w:t>
      </w:r>
      <w:r w:rsidRPr="00406DE3">
        <w:rPr>
          <w:rFonts w:ascii="Times New Roman" w:eastAsia="Times New Roman" w:hAnsi="Times New Roman" w:cs="Times New Roman"/>
          <w:color w:val="000000"/>
          <w:sz w:val="24"/>
          <w:szCs w:val="24"/>
          <w:lang w:eastAsia="ru-RU"/>
        </w:rPr>
        <w:br/>
        <w:t>2.6. Слепки I группы из гипса должны быть уложены в металлические ложки. Края фрагментов должны плотно состыковываться.</w:t>
      </w:r>
      <w:r w:rsidRPr="00406DE3">
        <w:rPr>
          <w:rFonts w:ascii="Times New Roman" w:eastAsia="Times New Roman" w:hAnsi="Times New Roman" w:cs="Times New Roman"/>
          <w:color w:val="000000"/>
          <w:sz w:val="24"/>
          <w:szCs w:val="24"/>
          <w:lang w:eastAsia="ru-RU"/>
        </w:rPr>
        <w:br/>
        <w:t>2.7. Рельеф протезного поля слепков I и II групп должен быть четким. Крупные поры, раковины и рыхлоты на рабочей поверхности не допускаются.</w:t>
      </w:r>
      <w:r w:rsidRPr="00406DE3">
        <w:rPr>
          <w:rFonts w:ascii="Times New Roman" w:eastAsia="Times New Roman" w:hAnsi="Times New Roman" w:cs="Times New Roman"/>
          <w:color w:val="000000"/>
          <w:sz w:val="24"/>
          <w:szCs w:val="24"/>
          <w:lang w:eastAsia="ru-RU"/>
        </w:rPr>
        <w:br/>
        <w:t>В слепках I группы из гипса на рабочей поверхности допускаются:</w:t>
      </w:r>
      <w:r w:rsidRPr="00406DE3">
        <w:rPr>
          <w:rFonts w:ascii="Times New Roman" w:eastAsia="Times New Roman" w:hAnsi="Times New Roman" w:cs="Times New Roman"/>
          <w:color w:val="000000"/>
          <w:sz w:val="24"/>
          <w:szCs w:val="24"/>
          <w:lang w:eastAsia="ru-RU"/>
        </w:rPr>
        <w:br/>
        <w:t>- сколы гипса шириной не более 1,0 мм, на длине не более 5 мм на отдельных участках протезного поля слизистой;</w:t>
      </w:r>
      <w:r w:rsidRPr="00406DE3">
        <w:rPr>
          <w:rFonts w:ascii="Times New Roman" w:eastAsia="Times New Roman" w:hAnsi="Times New Roman" w:cs="Times New Roman"/>
          <w:color w:val="000000"/>
          <w:sz w:val="24"/>
          <w:szCs w:val="24"/>
          <w:lang w:eastAsia="ru-RU"/>
        </w:rPr>
        <w:br/>
        <w:t xml:space="preserve">- мелкие поры диаметром не более 1 мм в количестве не более двух на поверхности зуба </w:t>
      </w:r>
      <w:r w:rsidRPr="00406DE3">
        <w:rPr>
          <w:rFonts w:ascii="Times New Roman" w:eastAsia="Times New Roman" w:hAnsi="Times New Roman" w:cs="Times New Roman"/>
          <w:color w:val="000000"/>
          <w:sz w:val="24"/>
          <w:szCs w:val="24"/>
          <w:lang w:eastAsia="ru-RU"/>
        </w:rPr>
        <w:lastRenderedPageBreak/>
        <w:t>при изготовлении мостовидных и одиночных протезов из металла и пластмассы;</w:t>
      </w:r>
      <w:r w:rsidRPr="00406DE3">
        <w:rPr>
          <w:rFonts w:ascii="Times New Roman" w:eastAsia="Times New Roman" w:hAnsi="Times New Roman" w:cs="Times New Roman"/>
          <w:color w:val="000000"/>
          <w:sz w:val="24"/>
          <w:szCs w:val="24"/>
          <w:lang w:eastAsia="ru-RU"/>
        </w:rPr>
        <w:br/>
        <w:t>- мелкие поры диаметром не более 2 мм в количестве не более четырех на поверхности слизистой и не более одной на поверхности зуба, прилегающего к конструкции протеза, при изготовлении пластиночных протезов. На зубах, подлежащих кламмерной фиксации, поры и раковины не допускаются.</w:t>
      </w:r>
      <w:r w:rsidRPr="00406DE3">
        <w:rPr>
          <w:rFonts w:ascii="Times New Roman" w:eastAsia="Times New Roman" w:hAnsi="Times New Roman" w:cs="Times New Roman"/>
          <w:color w:val="000000"/>
          <w:sz w:val="24"/>
          <w:szCs w:val="24"/>
          <w:lang w:eastAsia="ru-RU"/>
        </w:rPr>
        <w:br/>
        <w:t>2.8. Рабочая поверхность слепков III и IV групп должна быть гладкой, без трещин и пор; границы уступов должны быть четко выражены.</w:t>
      </w:r>
      <w:r w:rsidRPr="00406DE3">
        <w:rPr>
          <w:rFonts w:ascii="Times New Roman" w:eastAsia="Times New Roman" w:hAnsi="Times New Roman" w:cs="Times New Roman"/>
          <w:color w:val="000000"/>
          <w:sz w:val="24"/>
          <w:szCs w:val="24"/>
          <w:lang w:eastAsia="ru-RU"/>
        </w:rPr>
        <w:br/>
        <w:t>2.9. Коронки или другие элементы протезов должны укладываться в слепки без перекосов и люфтов.</w:t>
      </w:r>
      <w:r w:rsidRPr="00406DE3">
        <w:rPr>
          <w:rFonts w:ascii="Times New Roman" w:eastAsia="Times New Roman" w:hAnsi="Times New Roman" w:cs="Times New Roman"/>
          <w:color w:val="000000"/>
          <w:sz w:val="24"/>
          <w:szCs w:val="24"/>
          <w:lang w:eastAsia="ru-RU"/>
        </w:rPr>
        <w:br/>
        <w:t>2.10. Полученные слепки должны быть заполнены гипсом в течение следующего гарантийного времени:</w:t>
      </w:r>
      <w:r w:rsidRPr="00406DE3">
        <w:rPr>
          <w:rFonts w:ascii="Times New Roman" w:eastAsia="Times New Roman" w:hAnsi="Times New Roman" w:cs="Times New Roman"/>
          <w:color w:val="000000"/>
          <w:sz w:val="24"/>
          <w:szCs w:val="24"/>
          <w:lang w:eastAsia="ru-RU"/>
        </w:rPr>
        <w:br/>
        <w:t>- из альгинатных материалов (эластик, стомальгин и др.) - в течение 10 мин с момента получения;</w:t>
      </w:r>
      <w:r w:rsidRPr="00406DE3">
        <w:rPr>
          <w:rFonts w:ascii="Times New Roman" w:eastAsia="Times New Roman" w:hAnsi="Times New Roman" w:cs="Times New Roman"/>
          <w:color w:val="000000"/>
          <w:sz w:val="24"/>
          <w:szCs w:val="24"/>
          <w:lang w:eastAsia="ru-RU"/>
        </w:rPr>
        <w:br/>
        <w:t>- из силиконовых, термопластичных, вулканизирующихся материалов - в течение одного часа;</w:t>
      </w:r>
      <w:r w:rsidRPr="00406DE3">
        <w:rPr>
          <w:rFonts w:ascii="Times New Roman" w:eastAsia="Times New Roman" w:hAnsi="Times New Roman" w:cs="Times New Roman"/>
          <w:color w:val="000000"/>
          <w:sz w:val="24"/>
          <w:szCs w:val="24"/>
          <w:lang w:eastAsia="ru-RU"/>
        </w:rPr>
        <w:br/>
        <w:t>- из гипса - в течение рабочего дня.</w:t>
      </w:r>
      <w:r w:rsidRPr="00406DE3">
        <w:rPr>
          <w:rFonts w:ascii="Times New Roman" w:eastAsia="Times New Roman" w:hAnsi="Times New Roman" w:cs="Times New Roman"/>
          <w:color w:val="000000"/>
          <w:sz w:val="24"/>
          <w:szCs w:val="24"/>
          <w:lang w:eastAsia="ru-RU"/>
        </w:rPr>
        <w:br/>
        <w:t>Заполнение слепков должно производиться зубными техниками.</w:t>
      </w:r>
      <w:r w:rsidRPr="00406DE3">
        <w:rPr>
          <w:rFonts w:ascii="Times New Roman" w:eastAsia="Times New Roman" w:hAnsi="Times New Roman" w:cs="Times New Roman"/>
          <w:color w:val="000000"/>
          <w:sz w:val="24"/>
          <w:szCs w:val="24"/>
          <w:lang w:eastAsia="ru-RU"/>
        </w:rPr>
        <w:br/>
        <w:t>3. Методы контроля</w:t>
      </w:r>
      <w:r w:rsidRPr="00406DE3">
        <w:rPr>
          <w:rFonts w:ascii="Times New Roman" w:eastAsia="Times New Roman" w:hAnsi="Times New Roman" w:cs="Times New Roman"/>
          <w:color w:val="000000"/>
          <w:sz w:val="24"/>
          <w:szCs w:val="24"/>
          <w:lang w:eastAsia="ru-RU"/>
        </w:rPr>
        <w:br/>
        <w:t>3.1. Проверка требований п. 2.1. должна производиться по паспортам предприятий - поставщиков, гарантирующих качество продукции.</w:t>
      </w:r>
      <w:r w:rsidRPr="00406DE3">
        <w:rPr>
          <w:rFonts w:ascii="Times New Roman" w:eastAsia="Times New Roman" w:hAnsi="Times New Roman" w:cs="Times New Roman"/>
          <w:color w:val="000000"/>
          <w:sz w:val="24"/>
          <w:szCs w:val="24"/>
          <w:lang w:eastAsia="ru-RU"/>
        </w:rPr>
        <w:br/>
        <w:t>3.2. Проверка требований п.п. 2.2., 2.3., 2.4., 2.5., 2.6., 2.7. (на четкость рельефа слепков), 2.8. должна производиться визуально.</w:t>
      </w:r>
      <w:r w:rsidRPr="00406DE3">
        <w:rPr>
          <w:rFonts w:ascii="Times New Roman" w:eastAsia="Times New Roman" w:hAnsi="Times New Roman" w:cs="Times New Roman"/>
          <w:color w:val="000000"/>
          <w:sz w:val="24"/>
          <w:szCs w:val="24"/>
          <w:lang w:eastAsia="ru-RU"/>
        </w:rPr>
        <w:br/>
        <w:t>3.3. Проверка требований п. 2.7. (в части размеров) должна производиться линейкой измерительной металлической.</w:t>
      </w:r>
      <w:r w:rsidRPr="00406DE3">
        <w:rPr>
          <w:rFonts w:ascii="Times New Roman" w:eastAsia="Times New Roman" w:hAnsi="Times New Roman" w:cs="Times New Roman"/>
          <w:color w:val="000000"/>
          <w:sz w:val="24"/>
          <w:szCs w:val="24"/>
          <w:lang w:eastAsia="ru-RU"/>
        </w:rPr>
        <w:br/>
        <w:t>3.4. Проверка требований п. 2.9. должна производиться при помощи пинцета медицинского.</w:t>
      </w:r>
      <w:r w:rsidRPr="00406DE3">
        <w:rPr>
          <w:rFonts w:ascii="Times New Roman" w:eastAsia="Times New Roman" w:hAnsi="Times New Roman" w:cs="Times New Roman"/>
          <w:color w:val="000000"/>
          <w:sz w:val="24"/>
          <w:szCs w:val="24"/>
          <w:lang w:eastAsia="ru-RU"/>
        </w:rPr>
        <w:br/>
        <w:t>3.5. Требование п. 2.10. должно быть четко согласовано и совместно гарантировано клиникой и лабораторией.</w:t>
      </w:r>
      <w:r w:rsidRPr="00406DE3">
        <w:rPr>
          <w:rFonts w:ascii="Times New Roman" w:eastAsia="Times New Roman" w:hAnsi="Times New Roman" w:cs="Times New Roman"/>
          <w:color w:val="000000"/>
          <w:sz w:val="24"/>
          <w:szCs w:val="24"/>
          <w:lang w:eastAsia="ru-RU"/>
        </w:rPr>
        <w:br/>
        <w:t>Начальник Главного управления</w:t>
      </w:r>
      <w:r w:rsidRPr="00406DE3">
        <w:rPr>
          <w:rFonts w:ascii="Times New Roman" w:eastAsia="Times New Roman" w:hAnsi="Times New Roman" w:cs="Times New Roman"/>
          <w:color w:val="000000"/>
          <w:sz w:val="24"/>
          <w:szCs w:val="24"/>
          <w:lang w:eastAsia="ru-RU"/>
        </w:rPr>
        <w:br/>
        <w:t>лечебно - профилактической помощи</w:t>
      </w:r>
      <w:r w:rsidRPr="00406DE3">
        <w:rPr>
          <w:rFonts w:ascii="Times New Roman" w:eastAsia="Times New Roman" w:hAnsi="Times New Roman" w:cs="Times New Roman"/>
          <w:color w:val="000000"/>
          <w:sz w:val="24"/>
          <w:szCs w:val="24"/>
          <w:lang w:eastAsia="ru-RU"/>
        </w:rPr>
        <w:br/>
        <w:t>Минздрава СССР</w:t>
      </w:r>
      <w:r w:rsidRPr="00406DE3">
        <w:rPr>
          <w:rFonts w:ascii="Times New Roman" w:eastAsia="Times New Roman" w:hAnsi="Times New Roman" w:cs="Times New Roman"/>
          <w:color w:val="000000"/>
          <w:sz w:val="24"/>
          <w:szCs w:val="24"/>
          <w:lang w:eastAsia="ru-RU"/>
        </w:rPr>
        <w:br/>
        <w:t>А.М.МОСКВИЧЕВ</w:t>
      </w:r>
    </w:p>
    <w:p w:rsidR="002F4AAA" w:rsidRDefault="002F4AAA"/>
    <w:sectPr w:rsidR="002F4AAA" w:rsidSect="002F4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6DE3"/>
    <w:rsid w:val="002F4AAA"/>
    <w:rsid w:val="00406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AA"/>
  </w:style>
  <w:style w:type="paragraph" w:styleId="1">
    <w:name w:val="heading 1"/>
    <w:basedOn w:val="a"/>
    <w:link w:val="10"/>
    <w:uiPriority w:val="9"/>
    <w:qFormat/>
    <w:rsid w:val="00406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D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6D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79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7892</Words>
  <Characters>44985</Characters>
  <Application>Microsoft Office Word</Application>
  <DocSecurity>0</DocSecurity>
  <Lines>374</Lines>
  <Paragraphs>105</Paragraphs>
  <ScaleCrop>false</ScaleCrop>
  <Company/>
  <LinksUpToDate>false</LinksUpToDate>
  <CharactersWithSpaces>52772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2017-07-20T12:07:00Z</dcterms:created>
  <dcterms:modified xsi:type="dcterms:W3CDTF">2017-07-20T12:07:00Z</dcterms:modified>
</cp:coreProperties>
</file>